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D46" w:rsidRPr="00380D46" w:rsidRDefault="005003E3" w:rsidP="00B209DB">
      <w:pPr>
        <w:tabs>
          <w:tab w:val="left" w:pos="9498"/>
        </w:tabs>
        <w:spacing w:after="0" w:line="240" w:lineRule="auto"/>
        <w:ind w:left="5529" w:right="-86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 w:rsidR="00380D46" w:rsidRPr="00380D46" w:rsidRDefault="00380D46" w:rsidP="00B209DB">
      <w:pPr>
        <w:tabs>
          <w:tab w:val="left" w:pos="9498"/>
        </w:tabs>
        <w:spacing w:after="0" w:line="240" w:lineRule="auto"/>
        <w:ind w:left="5529" w:right="-86" w:firstLine="0"/>
        <w:rPr>
          <w:sz w:val="28"/>
          <w:szCs w:val="28"/>
          <w:lang w:val="ru-RU"/>
        </w:rPr>
      </w:pPr>
    </w:p>
    <w:p w:rsidR="00380D46" w:rsidRPr="00380D46" w:rsidRDefault="00380D46" w:rsidP="00B209DB">
      <w:pPr>
        <w:tabs>
          <w:tab w:val="left" w:pos="9498"/>
        </w:tabs>
        <w:spacing w:after="0" w:line="240" w:lineRule="auto"/>
        <w:ind w:left="5529" w:right="-86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  <w:r w:rsidR="00640D44">
        <w:rPr>
          <w:sz w:val="28"/>
          <w:szCs w:val="28"/>
          <w:lang w:val="ru-RU"/>
        </w:rPr>
        <w:t>Ы</w:t>
      </w:r>
    </w:p>
    <w:p w:rsidR="00380D46" w:rsidRPr="00380D46" w:rsidRDefault="00380D46" w:rsidP="00B209DB">
      <w:pPr>
        <w:tabs>
          <w:tab w:val="left" w:pos="9498"/>
        </w:tabs>
        <w:spacing w:after="0" w:line="240" w:lineRule="auto"/>
        <w:ind w:left="5529" w:right="-86" w:firstLine="0"/>
        <w:rPr>
          <w:sz w:val="28"/>
          <w:szCs w:val="28"/>
          <w:lang w:val="ru-RU"/>
        </w:rPr>
      </w:pPr>
    </w:p>
    <w:p w:rsidR="00380D46" w:rsidRPr="00380D46" w:rsidRDefault="0037223D" w:rsidP="00B209DB">
      <w:pPr>
        <w:tabs>
          <w:tab w:val="left" w:pos="9498"/>
        </w:tabs>
        <w:spacing w:after="0" w:line="240" w:lineRule="auto"/>
        <w:ind w:left="5529" w:right="-86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  <w:r w:rsidR="004E21E8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Правительства</w:t>
      </w:r>
    </w:p>
    <w:p w:rsidR="00380D46" w:rsidRPr="007A3759" w:rsidRDefault="00380D46" w:rsidP="00B209DB">
      <w:pPr>
        <w:tabs>
          <w:tab w:val="left" w:pos="9498"/>
        </w:tabs>
        <w:spacing w:after="0" w:line="240" w:lineRule="auto"/>
        <w:ind w:left="5529" w:right="-86" w:firstLine="0"/>
        <w:rPr>
          <w:sz w:val="28"/>
          <w:szCs w:val="28"/>
          <w:lang w:val="ru-RU"/>
        </w:rPr>
      </w:pPr>
      <w:r w:rsidRPr="007A3759">
        <w:rPr>
          <w:sz w:val="28"/>
          <w:szCs w:val="28"/>
          <w:lang w:val="ru-RU"/>
        </w:rPr>
        <w:t>Кировской области</w:t>
      </w:r>
    </w:p>
    <w:p w:rsidR="00380D46" w:rsidRPr="007A3759" w:rsidRDefault="00380D46" w:rsidP="00B209DB">
      <w:pPr>
        <w:tabs>
          <w:tab w:val="left" w:pos="9498"/>
        </w:tabs>
        <w:spacing w:after="0" w:line="240" w:lineRule="auto"/>
        <w:ind w:left="5529" w:right="-86" w:firstLine="0"/>
        <w:rPr>
          <w:sz w:val="28"/>
          <w:szCs w:val="28"/>
          <w:lang w:val="ru-RU"/>
        </w:rPr>
      </w:pPr>
      <w:r w:rsidRPr="007A3759">
        <w:rPr>
          <w:sz w:val="28"/>
          <w:szCs w:val="28"/>
          <w:lang w:val="ru-RU"/>
        </w:rPr>
        <w:t xml:space="preserve">от </w:t>
      </w:r>
      <w:r w:rsidR="00B10ED1">
        <w:rPr>
          <w:sz w:val="28"/>
          <w:szCs w:val="28"/>
          <w:lang w:val="ru-RU"/>
        </w:rPr>
        <w:t>17.07.2026</w:t>
      </w:r>
      <w:r w:rsidRPr="007A3759">
        <w:rPr>
          <w:sz w:val="28"/>
          <w:szCs w:val="28"/>
          <w:lang w:val="ru-RU"/>
        </w:rPr>
        <w:t xml:space="preserve">    № </w:t>
      </w:r>
      <w:r w:rsidR="00B10ED1">
        <w:rPr>
          <w:sz w:val="28"/>
          <w:szCs w:val="28"/>
          <w:lang w:val="ru-RU"/>
        </w:rPr>
        <w:t>362-П</w:t>
      </w:r>
    </w:p>
    <w:p w:rsidR="0037223D" w:rsidRPr="00342279" w:rsidRDefault="00640D44" w:rsidP="00B209DB">
      <w:pPr>
        <w:pStyle w:val="ConsPlusTitle"/>
        <w:spacing w:befor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br/>
        <w:t>в Программе</w:t>
      </w:r>
      <w:r w:rsidR="0037223D" w:rsidRPr="00342279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  <w:r w:rsidR="0037223D" w:rsidRPr="00342279">
        <w:rPr>
          <w:rFonts w:ascii="Times New Roman" w:hAnsi="Times New Roman" w:cs="Times New Roman"/>
          <w:sz w:val="28"/>
          <w:szCs w:val="28"/>
        </w:rPr>
        <w:br/>
        <w:t>в Кировской области на 202</w:t>
      </w:r>
      <w:r w:rsidR="0052649F">
        <w:rPr>
          <w:rFonts w:ascii="Times New Roman" w:hAnsi="Times New Roman" w:cs="Times New Roman"/>
          <w:sz w:val="28"/>
          <w:szCs w:val="28"/>
        </w:rPr>
        <w:t>5</w:t>
      </w:r>
      <w:r w:rsidR="0037223D" w:rsidRPr="00342279">
        <w:rPr>
          <w:rFonts w:ascii="Times New Roman" w:hAnsi="Times New Roman" w:cs="Times New Roman"/>
          <w:sz w:val="28"/>
          <w:szCs w:val="28"/>
        </w:rPr>
        <w:t xml:space="preserve"> </w:t>
      </w:r>
      <w:r w:rsidR="00CA7426" w:rsidRPr="00342279">
        <w:rPr>
          <w:rFonts w:ascii="Times New Roman" w:hAnsi="Times New Roman" w:cs="Times New Roman"/>
          <w:sz w:val="28"/>
          <w:szCs w:val="28"/>
        </w:rPr>
        <w:t>–</w:t>
      </w:r>
      <w:r w:rsidR="0037223D" w:rsidRPr="00342279">
        <w:rPr>
          <w:rFonts w:ascii="Times New Roman" w:hAnsi="Times New Roman" w:cs="Times New Roman"/>
          <w:sz w:val="28"/>
          <w:szCs w:val="28"/>
        </w:rPr>
        <w:t xml:space="preserve"> 202</w:t>
      </w:r>
      <w:r w:rsidR="0052649F">
        <w:rPr>
          <w:rFonts w:ascii="Times New Roman" w:hAnsi="Times New Roman" w:cs="Times New Roman"/>
          <w:sz w:val="28"/>
          <w:szCs w:val="28"/>
        </w:rPr>
        <w:t>8</w:t>
      </w:r>
      <w:r w:rsidR="0037223D" w:rsidRPr="00342279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A6559" w:rsidRDefault="00EA6559" w:rsidP="00F06557">
      <w:pPr>
        <w:pStyle w:val="ConsPlusTitle"/>
        <w:spacing w:before="480" w:line="360" w:lineRule="auto"/>
        <w:ind w:right="-86"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</w:pPr>
      <w:r w:rsidRPr="00F06557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1. В паспорте Программы</w:t>
      </w:r>
      <w:r w:rsidR="00F06557" w:rsidRPr="00F06557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 по противодействию коррупции в Кировской области на 2025 – 2028 годы</w:t>
      </w:r>
      <w:r w:rsidRPr="00F06557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:</w:t>
      </w:r>
    </w:p>
    <w:p w:rsidR="00D57524" w:rsidRDefault="00EA6559" w:rsidP="0038481A">
      <w:pPr>
        <w:autoSpaceDE w:val="0"/>
        <w:autoSpaceDN w:val="0"/>
        <w:adjustRightInd w:val="0"/>
        <w:spacing w:after="0" w:line="360" w:lineRule="auto"/>
        <w:ind w:left="0" w:right="-86" w:firstLine="709"/>
        <w:rPr>
          <w:sz w:val="28"/>
          <w:szCs w:val="28"/>
          <w:lang w:val="ru-RU"/>
        </w:rPr>
      </w:pPr>
      <w:r w:rsidRPr="0052649F">
        <w:rPr>
          <w:sz w:val="28"/>
          <w:szCs w:val="28"/>
          <w:lang w:val="ru-RU"/>
        </w:rPr>
        <w:t>1.1. </w:t>
      </w:r>
      <w:r w:rsidR="00D57524">
        <w:rPr>
          <w:sz w:val="28"/>
          <w:szCs w:val="28"/>
          <w:lang w:val="ru-RU"/>
        </w:rPr>
        <w:t>А</w:t>
      </w:r>
      <w:r w:rsidR="006A3055">
        <w:rPr>
          <w:sz w:val="28"/>
          <w:szCs w:val="28"/>
          <w:lang w:val="ru-RU"/>
        </w:rPr>
        <w:t>бзац перв</w:t>
      </w:r>
      <w:r w:rsidR="00D57524">
        <w:rPr>
          <w:sz w:val="28"/>
          <w:szCs w:val="28"/>
          <w:lang w:val="ru-RU"/>
        </w:rPr>
        <w:t>ый</w:t>
      </w:r>
      <w:r w:rsidR="006A3055">
        <w:rPr>
          <w:sz w:val="28"/>
          <w:szCs w:val="28"/>
          <w:lang w:val="ru-RU"/>
        </w:rPr>
        <w:t xml:space="preserve"> </w:t>
      </w:r>
      <w:r w:rsidR="0052649F" w:rsidRPr="0052649F">
        <w:rPr>
          <w:sz w:val="28"/>
          <w:szCs w:val="28"/>
          <w:lang w:val="ru-RU"/>
        </w:rPr>
        <w:t>р</w:t>
      </w:r>
      <w:r w:rsidR="00606FC1" w:rsidRPr="0052649F">
        <w:rPr>
          <w:sz w:val="28"/>
          <w:szCs w:val="28"/>
          <w:lang w:val="ru-RU"/>
        </w:rPr>
        <w:t>аздел</w:t>
      </w:r>
      <w:r w:rsidR="006A3055">
        <w:rPr>
          <w:sz w:val="28"/>
          <w:szCs w:val="28"/>
          <w:lang w:val="ru-RU"/>
        </w:rPr>
        <w:t>а</w:t>
      </w:r>
      <w:r w:rsidRPr="0052649F">
        <w:rPr>
          <w:sz w:val="28"/>
          <w:szCs w:val="28"/>
          <w:lang w:val="ru-RU"/>
        </w:rPr>
        <w:t xml:space="preserve"> «Соисполнител</w:t>
      </w:r>
      <w:r w:rsidR="0052649F" w:rsidRPr="0052649F">
        <w:rPr>
          <w:sz w:val="28"/>
          <w:szCs w:val="28"/>
          <w:lang w:val="ru-RU"/>
        </w:rPr>
        <w:t>и</w:t>
      </w:r>
      <w:r w:rsidRPr="0052649F">
        <w:rPr>
          <w:sz w:val="28"/>
          <w:szCs w:val="28"/>
          <w:lang w:val="ru-RU"/>
        </w:rPr>
        <w:t xml:space="preserve"> Программы»</w:t>
      </w:r>
      <w:r w:rsidR="00D57524">
        <w:rPr>
          <w:sz w:val="28"/>
          <w:szCs w:val="28"/>
          <w:lang w:val="ru-RU"/>
        </w:rPr>
        <w:t xml:space="preserve"> изложить </w:t>
      </w:r>
      <w:r w:rsidR="00D57524">
        <w:rPr>
          <w:sz w:val="28"/>
          <w:szCs w:val="28"/>
          <w:lang w:val="ru-RU"/>
        </w:rPr>
        <w:br/>
        <w:t>в следующей редакции:</w:t>
      </w:r>
    </w:p>
    <w:p w:rsidR="00606FC1" w:rsidRPr="0052649F" w:rsidRDefault="0052649F" w:rsidP="0038481A">
      <w:pPr>
        <w:autoSpaceDE w:val="0"/>
        <w:autoSpaceDN w:val="0"/>
        <w:adjustRightInd w:val="0"/>
        <w:spacing w:after="0" w:line="360" w:lineRule="auto"/>
        <w:ind w:left="0" w:right="-86" w:firstLine="709"/>
        <w:rPr>
          <w:sz w:val="28"/>
          <w:szCs w:val="28"/>
          <w:lang w:val="ru-RU"/>
        </w:rPr>
      </w:pPr>
      <w:r w:rsidRPr="0052649F">
        <w:rPr>
          <w:sz w:val="28"/>
          <w:szCs w:val="28"/>
          <w:lang w:val="ru-RU"/>
        </w:rPr>
        <w:t>«исполнительные органы Кировской области</w:t>
      </w:r>
      <w:r w:rsidR="00D57524">
        <w:rPr>
          <w:sz w:val="28"/>
          <w:szCs w:val="28"/>
          <w:lang w:val="ru-RU"/>
        </w:rPr>
        <w:t>;</w:t>
      </w:r>
      <w:r w:rsidRPr="0052649F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606FC1" w:rsidRDefault="0052649F" w:rsidP="0038481A">
      <w:pPr>
        <w:pStyle w:val="ConsPlusTitle"/>
        <w:spacing w:after="120" w:line="360" w:lineRule="auto"/>
        <w:ind w:right="-86"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1.2. Раздел «Задачи Программы» </w:t>
      </w:r>
      <w:r w:rsidR="00197F7C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и раздел «</w:t>
      </w:r>
      <w:r w:rsidR="00197F7C" w:rsidRPr="00197F7C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Целевые показатели эффективности реализации Программы</w:t>
      </w:r>
      <w:r w:rsidR="00197F7C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52649F" w:rsidRPr="00B10ED1" w:rsidTr="00197F7C">
        <w:tc>
          <w:tcPr>
            <w:tcW w:w="1701" w:type="dxa"/>
          </w:tcPr>
          <w:p w:rsidR="0052649F" w:rsidRPr="00DA6FA3" w:rsidRDefault="00062516" w:rsidP="00EE2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649F" w:rsidRPr="00DA6FA3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7" w:type="dxa"/>
          </w:tcPr>
          <w:p w:rsidR="00B34D5C" w:rsidRPr="00DA6FA3" w:rsidRDefault="00B34D5C" w:rsidP="00C4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по противодействию коррупции в исполнительных органах Кировской области, государственных органах Кировской области, органах местного самоуправления Кировской области;</w:t>
            </w:r>
          </w:p>
          <w:p w:rsidR="00B34D5C" w:rsidRPr="00DA6FA3" w:rsidRDefault="00B34D5C" w:rsidP="00C4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для которых установлена обязанность принимать меры</w:t>
            </w:r>
            <w:r w:rsidR="005F3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>по предотвращению и урегулированию конфликта интересов;</w:t>
            </w:r>
          </w:p>
          <w:p w:rsidR="00B34D5C" w:rsidRPr="00DA6FA3" w:rsidRDefault="00B34D5C" w:rsidP="00C4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контроля за расходами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должности руководителей государственных и муниципальных учреждений Кировской области;</w:t>
            </w:r>
          </w:p>
          <w:p w:rsidR="00B34D5C" w:rsidRPr="00DA6FA3" w:rsidRDefault="00B34D5C" w:rsidP="00C4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подразделений</w:t>
            </w:r>
            <w:r w:rsidR="008A0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исполнительных органов Кировской области, государственных органов Кировской области, органов местного самоуправления Кировской области по профилактике коррупционных и иных </w:t>
            </w:r>
            <w:r w:rsidRPr="00DA6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правонарушений, а также комиссий по соблюдению требований к служебному поведению государственных гражданских служащих Кировской области, муниципальных служащих и урегулированию конфликта интересов;</w:t>
            </w:r>
          </w:p>
          <w:p w:rsidR="00B34D5C" w:rsidRPr="00DA6FA3" w:rsidRDefault="00B34D5C" w:rsidP="00C4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информационно-просветительских мер, направленных на формирование в обществе нетерпимого отношения к проявлениям коррупции;</w:t>
            </w:r>
          </w:p>
          <w:p w:rsidR="00B34D5C" w:rsidRPr="00DA6FA3" w:rsidRDefault="00B34D5C" w:rsidP="00C4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A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мер по противодействию коррупции </w:t>
            </w:r>
            <w:r w:rsidRPr="00DA6FA3">
              <w:rPr>
                <w:rFonts w:ascii="Times New Roman" w:hAnsi="Times New Roman" w:cs="Times New Roman"/>
                <w:sz w:val="28"/>
                <w:szCs w:val="28"/>
              </w:rPr>
              <w:br/>
              <w:t>в сфере закупок товаров, работ, услуг для обеспечения государственных и муниципальных нужд;</w:t>
            </w:r>
          </w:p>
          <w:p w:rsidR="0052649F" w:rsidRPr="00DA6FA3" w:rsidRDefault="00B34D5C" w:rsidP="00197F7C">
            <w:pPr>
              <w:spacing w:after="0" w:line="24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DA6FA3">
              <w:rPr>
                <w:sz w:val="28"/>
                <w:szCs w:val="28"/>
                <w:lang w:val="ru-RU"/>
              </w:rPr>
              <w:t>повышение эффективности мер по противодействию коррупции в сфере бизнеса</w:t>
            </w:r>
          </w:p>
        </w:tc>
      </w:tr>
      <w:tr w:rsidR="00FD4151" w:rsidRPr="00B10ED1" w:rsidTr="00197F7C">
        <w:tc>
          <w:tcPr>
            <w:tcW w:w="1701" w:type="dxa"/>
          </w:tcPr>
          <w:p w:rsidR="00FD4151" w:rsidRPr="00EA774C" w:rsidRDefault="00FD4151" w:rsidP="00C162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</w:t>
            </w:r>
            <w:proofErr w:type="spellStart"/>
            <w:proofErr w:type="gramStart"/>
            <w:r w:rsidRPr="00EA774C">
              <w:rPr>
                <w:rFonts w:ascii="Times New Roman" w:hAnsi="Times New Roman" w:cs="Times New Roman"/>
                <w:sz w:val="28"/>
                <w:szCs w:val="28"/>
              </w:rPr>
              <w:t>эффектив</w:t>
            </w:r>
            <w:r w:rsidR="00C1629B" w:rsidRPr="00EA77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74C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E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74C">
              <w:rPr>
                <w:rFonts w:ascii="Times New Roman" w:hAnsi="Times New Roman" w:cs="Times New Roman"/>
                <w:sz w:val="28"/>
                <w:szCs w:val="28"/>
              </w:rPr>
              <w:t>реали</w:t>
            </w:r>
            <w:r w:rsidR="00B20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74C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proofErr w:type="spellEnd"/>
            <w:r w:rsidRPr="00EA774C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B20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74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797" w:type="dxa"/>
          </w:tcPr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заседаний комиссии по координации работы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в Кировской области, проведенных 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доля заседаний комиссий по соблюдению требований к служебному поведению государственных гражданских служащих Кировской области, муниципальных служащих и урегулированию конфликта интересов с участием представителей институтов гражданского общества от общего количества заседаний указанных комиссий;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проанализированных сведений, установленных законодательством Российской Федерации о государственной гражданской (муниципальной) службе и противодействии коррупции, представленных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должностей муниципальной службы, должностей руководителей государственных и муниципальных учреждений Кировской области, к общему количеству сведений, представленных указанными лицами;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проведенных проверок достоверности и полноты сведений, представленных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должностей муниципальной службы, должностей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руководителей государственных и муниципальных учреждений Кировской области, к количеству фактов, являющихся основаниями для проведения таких проверок;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28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</w:t>
            </w:r>
            <w:r w:rsidR="00FF3628" w:rsidRPr="00FF3628">
              <w:rPr>
                <w:rFonts w:ascii="Times New Roman" w:hAnsi="Times New Roman" w:cs="Times New Roman"/>
                <w:sz w:val="28"/>
                <w:szCs w:val="28"/>
              </w:rPr>
              <w:t>процедур</w:t>
            </w:r>
            <w:r w:rsidRPr="00FF362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контроля за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 расходами лиц, замещающих государственные должности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области, муниципальные должности, должности государственной гражданской службы Кировской области, должности муниципальной службы, должности руководителей государственных и муниципальных учреждений Кировской области, к количеству фактов, являющихся основаниями для принятия решений об осуществлении контроля за расходами указанных лиц;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должности руководителей государственных и муниципальных учреждений Кировской области, сведений о доходах, об имуществе и обязательствах имущественного характера, по которым проведен анализ, к общему количеству сведений о доходах, об имуществе и обязательствах имущественного характера, представленных указанными лицами;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соблюдения законодательства о противодействии коррупции в исполнительных органах Кировской области и государственных учреждениях Кировской области, проведенных 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мониторингов деятельности по профилактике коррупционных правонарушений и соблюдения законодательства о противодействии коррупции в органах местного самоуправления Кировской области и муниципальных учреждениях Кировской области, проведенных 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поступивших 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 (должность муниципальной службы), в отношении которых проведен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анализ, к общему количеству поступивших 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 (должность муниципальной службы);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представивших сведения о близких родственниках, а также их аффилированности коммерческим организациям, к общему количеству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обязанных представлять такие сведения;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организациям,</w:t>
            </w:r>
            <w:r w:rsidR="005F3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представленных указанными лицами;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представленных исполнительными органами Кировской области, государственными органами Кировской области, органами местного самоуправления Кировской области сведений о ходе реализации мер по противодействию коррупции;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проведенных 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государственных гражданских служащих Кировской области, муниципальных служащих, проведенных 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2025 – 2028 годов,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государственных гражданских служащих Кировской области, муниципальных служащих, впервые поступивших на государственную гражданскую службу Кировской области, муниципальную службу, принявших участие в мероприятиях по профессиональному развитию в области противодействия коррупции, к общему количеству государственных гражданских служащих Кировской области, муниципальных служащих, впервые поступивших на государственную гражданскую службу Кировской области, муниципальную службу;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принявших участие в мероприятиях по профессиональному развитию в области противодействия коррупции, к общему количеству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получивших дополнительное профессиональное образование в области противодействия коррупции в течение 2025 – 2028 годов,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просветительских и иных мероприятий в сфере противодействия коррупции, приуроченных к Международному дню борьбы с коррупцией (9 декабря);</w:t>
            </w:r>
          </w:p>
          <w:p w:rsidR="008D40E5" w:rsidRPr="008D40E5" w:rsidRDefault="008D40E5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0E5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нормативных правовых актов и их проектов, подготовленных исполнительными органами Кировской области, государственными органами Кировской области, органами местного самоуправления Кировской области, в отношении которых исполнительными органами Кировской области, государственными органами Кировской области, органами местного самоуправления Кировской области проведена антикоррупционная экспертиза, к общему количеству нормативных правовых актов и их проектов, подготовленных указанными органами;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заключенных исполнительными органами Кировской области, государственными органами Кировской области, органами местного самоуправления Кировской области, государственными и муниципальными учреждениями Кировской области в отчетном периоде государственных контрактов, муниципальных контрактов, в отношении которых проведен анализ, к общему количеству заключенных указанными органами в отчетном периоде государственных контрактов, муниципальных контрактов;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представленных государственными гражданскими служащими Кировской области, муниципальными служащими, в должностные обязанности которых входит участие в проведении закупок товаров, работ, услуг для обеспечения государственных и муниципальных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нужд, деклараций о возможной личной заинтересованности, в отношении которых проведен анализ, к общему количеству представленных указанными лицами деклараций о возможной личной заинтересованности;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на которых сформированы профили,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поступивших в исполнительные органы Кировской области, государственные органы Кировской области, органы местного самоуправления Кировской области обращений граждан и организаций, проанализированных на предмет наличия в них сведений о возможных проявлениях коррупции, к общему количеству поступивших в исполнительные органы Кировской области, государственные органы Кировской области, органы местного самоуправления Кировской области обращений граждан и организаций;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информационных материалов по вопросам антикоррупционной деятельности исполнительных органов Кировской области, государственных органов Кировской области, органов местного самоуправления Кировской области, размещенных в </w:t>
            </w:r>
            <w:r w:rsidR="00197F7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средствах массовой информации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предоставленных в отчетном периоде бюджетных средств (субсидии, гранты и др.), а также иных ограниченных ресурсов (квоты, частоты, участки недр и др.), в отношении которых проведен анализ на предмет аффилированности либо наличия иных коррупционных проявлений между должностными лицами исполнительного органа Кировской области (органа местного самоуправления Кировской области) и получателем бюджетных средств или иного ограниченного ресурса, к общему количеству предоставленных в отчетном периоде бюджетных средств, а также иных ограниченных ресурсов;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в течение отчетного года для субъектов малого и среднего предпринимательства мероприятий по вопросам взаимодействия с исполнительными 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Кировской области, защиты прав субъектов малого и среднего предпринимательства, внедрения антикоррупционных стандартов;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видеороликов антикоррупционной направленности, созданных в течение отчетного года;</w:t>
            </w:r>
          </w:p>
          <w:p w:rsidR="00373E17" w:rsidRPr="00373E17" w:rsidRDefault="00373E17" w:rsidP="00373E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>количество трансляций на телевизионных каналах и в социальных сетях видеороликов антикоррупционной направленности;</w:t>
            </w:r>
          </w:p>
          <w:p w:rsidR="00FD4151" w:rsidRPr="00373E17" w:rsidRDefault="00373E17" w:rsidP="00E426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в течение отчетного года журналистских конкурсов среди редакций </w:t>
            </w:r>
            <w:r w:rsidR="00E4262D">
              <w:rPr>
                <w:rFonts w:ascii="Times New Roman" w:hAnsi="Times New Roman" w:cs="Times New Roman"/>
                <w:sz w:val="28"/>
                <w:szCs w:val="28"/>
              </w:rPr>
              <w:t>средств массовой информации</w:t>
            </w:r>
            <w:r w:rsidRPr="00373E17">
              <w:rPr>
                <w:rFonts w:ascii="Times New Roman" w:hAnsi="Times New Roman" w:cs="Times New Roman"/>
                <w:sz w:val="28"/>
                <w:szCs w:val="28"/>
              </w:rPr>
              <w:t xml:space="preserve"> и журналистов на лучшее освещение вопросов в сфере противодействия коррупции</w:t>
            </w:r>
            <w:r w:rsidR="00DA6FA3" w:rsidRPr="008A6A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736A" w:rsidRPr="008A6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40319" w:rsidRPr="00DA6FA3" w:rsidRDefault="00C40319" w:rsidP="008A0DE2">
      <w:pPr>
        <w:autoSpaceDE w:val="0"/>
        <w:autoSpaceDN w:val="0"/>
        <w:adjustRightInd w:val="0"/>
        <w:spacing w:before="120"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95540B">
        <w:rPr>
          <w:color w:val="auto"/>
          <w:sz w:val="28"/>
          <w:szCs w:val="28"/>
          <w:lang w:val="ru-RU" w:eastAsia="ru-RU"/>
        </w:rPr>
        <w:lastRenderedPageBreak/>
        <w:t>1.</w:t>
      </w:r>
      <w:r w:rsidR="00197F7C">
        <w:rPr>
          <w:color w:val="auto"/>
          <w:sz w:val="28"/>
          <w:szCs w:val="28"/>
          <w:lang w:val="ru-RU" w:eastAsia="ru-RU"/>
        </w:rPr>
        <w:t>3</w:t>
      </w:r>
      <w:r w:rsidRPr="0095540B">
        <w:rPr>
          <w:color w:val="auto"/>
          <w:sz w:val="28"/>
          <w:szCs w:val="28"/>
          <w:lang w:val="ru-RU" w:eastAsia="ru-RU"/>
        </w:rPr>
        <w:t>. </w:t>
      </w:r>
      <w:r w:rsidR="00DA6FA3" w:rsidRPr="0095540B">
        <w:rPr>
          <w:color w:val="auto"/>
          <w:sz w:val="28"/>
          <w:szCs w:val="28"/>
          <w:lang w:val="ru-RU" w:eastAsia="ru-RU"/>
        </w:rPr>
        <w:t>В р</w:t>
      </w:r>
      <w:r w:rsidRPr="0095540B">
        <w:rPr>
          <w:color w:val="auto"/>
          <w:sz w:val="28"/>
          <w:szCs w:val="28"/>
          <w:lang w:val="ru-RU" w:eastAsia="ru-RU"/>
        </w:rPr>
        <w:t>аздел</w:t>
      </w:r>
      <w:r w:rsidR="00DA6FA3" w:rsidRPr="0095540B">
        <w:rPr>
          <w:color w:val="auto"/>
          <w:sz w:val="28"/>
          <w:szCs w:val="28"/>
          <w:lang w:val="ru-RU" w:eastAsia="ru-RU"/>
        </w:rPr>
        <w:t>е</w:t>
      </w:r>
      <w:r w:rsidRPr="0095540B">
        <w:rPr>
          <w:color w:val="auto"/>
          <w:sz w:val="28"/>
          <w:szCs w:val="28"/>
          <w:lang w:val="ru-RU" w:eastAsia="ru-RU"/>
        </w:rPr>
        <w:t xml:space="preserve"> «</w:t>
      </w:r>
      <w:r w:rsidR="00DA6FA3" w:rsidRPr="0095540B">
        <w:rPr>
          <w:color w:val="auto"/>
          <w:sz w:val="28"/>
          <w:szCs w:val="28"/>
          <w:lang w:val="ru-RU" w:eastAsia="ru-RU"/>
        </w:rPr>
        <w:t>Ожидаемые конечные результаты реализации Программы</w:t>
      </w:r>
      <w:r w:rsidRPr="0095540B">
        <w:rPr>
          <w:color w:val="auto"/>
          <w:sz w:val="28"/>
          <w:szCs w:val="28"/>
          <w:lang w:val="ru-RU" w:eastAsia="ru-RU"/>
        </w:rPr>
        <w:t>»:</w:t>
      </w:r>
    </w:p>
    <w:p w:rsidR="00823CF3" w:rsidRDefault="00DA6FA3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DA6FA3">
        <w:rPr>
          <w:color w:val="auto"/>
          <w:sz w:val="28"/>
          <w:szCs w:val="28"/>
          <w:lang w:val="ru-RU" w:eastAsia="ru-RU"/>
        </w:rPr>
        <w:t>1.</w:t>
      </w:r>
      <w:r w:rsidR="00197F7C">
        <w:rPr>
          <w:color w:val="auto"/>
          <w:sz w:val="28"/>
          <w:szCs w:val="28"/>
          <w:lang w:val="ru-RU" w:eastAsia="ru-RU"/>
        </w:rPr>
        <w:t>3</w:t>
      </w:r>
      <w:r w:rsidRPr="00DA6FA3">
        <w:rPr>
          <w:color w:val="auto"/>
          <w:sz w:val="28"/>
          <w:szCs w:val="28"/>
          <w:lang w:val="ru-RU" w:eastAsia="ru-RU"/>
        </w:rPr>
        <w:t>.1. В абзаце первом слова «в органах исполнительной власти Кировской области» заменить словами «в исполнительных органах Кировской области»</w:t>
      </w:r>
      <w:r>
        <w:rPr>
          <w:color w:val="auto"/>
          <w:sz w:val="28"/>
          <w:szCs w:val="28"/>
          <w:lang w:val="ru-RU" w:eastAsia="ru-RU"/>
        </w:rPr>
        <w:t>.</w:t>
      </w:r>
    </w:p>
    <w:p w:rsidR="00DA6FA3" w:rsidRDefault="00DA6FA3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1.</w:t>
      </w:r>
      <w:r w:rsidR="00197F7C">
        <w:rPr>
          <w:color w:val="auto"/>
          <w:sz w:val="28"/>
          <w:szCs w:val="28"/>
          <w:lang w:val="ru-RU" w:eastAsia="ru-RU"/>
        </w:rPr>
        <w:t>3</w:t>
      </w:r>
      <w:r>
        <w:rPr>
          <w:color w:val="auto"/>
          <w:sz w:val="28"/>
          <w:szCs w:val="28"/>
          <w:lang w:val="ru-RU" w:eastAsia="ru-RU"/>
        </w:rPr>
        <w:t>.2. </w:t>
      </w:r>
      <w:r w:rsidRPr="00DA6FA3">
        <w:rPr>
          <w:color w:val="auto"/>
          <w:sz w:val="28"/>
          <w:szCs w:val="28"/>
          <w:lang w:val="ru-RU" w:eastAsia="ru-RU"/>
        </w:rPr>
        <w:t xml:space="preserve">В абзаце </w:t>
      </w:r>
      <w:r>
        <w:rPr>
          <w:color w:val="auto"/>
          <w:sz w:val="28"/>
          <w:szCs w:val="28"/>
          <w:lang w:val="ru-RU" w:eastAsia="ru-RU"/>
        </w:rPr>
        <w:t>втором</w:t>
      </w:r>
      <w:r w:rsidRPr="00DA6FA3">
        <w:rPr>
          <w:color w:val="auto"/>
          <w:sz w:val="28"/>
          <w:szCs w:val="28"/>
          <w:lang w:val="ru-RU" w:eastAsia="ru-RU"/>
        </w:rPr>
        <w:t xml:space="preserve"> слова «орган</w:t>
      </w:r>
      <w:r>
        <w:rPr>
          <w:color w:val="auto"/>
          <w:sz w:val="28"/>
          <w:szCs w:val="28"/>
          <w:lang w:val="ru-RU" w:eastAsia="ru-RU"/>
        </w:rPr>
        <w:t>ов</w:t>
      </w:r>
      <w:r w:rsidRPr="00DA6FA3">
        <w:rPr>
          <w:color w:val="auto"/>
          <w:sz w:val="28"/>
          <w:szCs w:val="28"/>
          <w:lang w:val="ru-RU" w:eastAsia="ru-RU"/>
        </w:rPr>
        <w:t xml:space="preserve"> исполнительной власти Кировской области» заменить словами «исполнительных орган</w:t>
      </w:r>
      <w:r>
        <w:rPr>
          <w:color w:val="auto"/>
          <w:sz w:val="28"/>
          <w:szCs w:val="28"/>
          <w:lang w:val="ru-RU" w:eastAsia="ru-RU"/>
        </w:rPr>
        <w:t>ов</w:t>
      </w:r>
      <w:r w:rsidRPr="00DA6FA3">
        <w:rPr>
          <w:color w:val="auto"/>
          <w:sz w:val="28"/>
          <w:szCs w:val="28"/>
          <w:lang w:val="ru-RU" w:eastAsia="ru-RU"/>
        </w:rPr>
        <w:t xml:space="preserve"> Кировской области»</w:t>
      </w:r>
      <w:r>
        <w:rPr>
          <w:color w:val="auto"/>
          <w:sz w:val="28"/>
          <w:szCs w:val="28"/>
          <w:lang w:val="ru-RU" w:eastAsia="ru-RU"/>
        </w:rPr>
        <w:t>.</w:t>
      </w:r>
    </w:p>
    <w:p w:rsidR="00DA6FA3" w:rsidRDefault="00DA6FA3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1.</w:t>
      </w:r>
      <w:r w:rsidR="00197F7C">
        <w:rPr>
          <w:color w:val="auto"/>
          <w:sz w:val="28"/>
          <w:szCs w:val="28"/>
          <w:lang w:val="ru-RU" w:eastAsia="ru-RU"/>
        </w:rPr>
        <w:t>3</w:t>
      </w:r>
      <w:r>
        <w:rPr>
          <w:color w:val="auto"/>
          <w:sz w:val="28"/>
          <w:szCs w:val="28"/>
          <w:lang w:val="ru-RU" w:eastAsia="ru-RU"/>
        </w:rPr>
        <w:t>.3.  </w:t>
      </w:r>
      <w:r w:rsidRPr="00DA6FA3">
        <w:rPr>
          <w:color w:val="auto"/>
          <w:sz w:val="28"/>
          <w:szCs w:val="28"/>
          <w:lang w:val="ru-RU" w:eastAsia="ru-RU"/>
        </w:rPr>
        <w:t xml:space="preserve">В абзаце </w:t>
      </w:r>
      <w:r>
        <w:rPr>
          <w:color w:val="auto"/>
          <w:sz w:val="28"/>
          <w:szCs w:val="28"/>
          <w:lang w:val="ru-RU" w:eastAsia="ru-RU"/>
        </w:rPr>
        <w:t>пятом</w:t>
      </w:r>
      <w:r w:rsidRPr="00DA6FA3">
        <w:rPr>
          <w:color w:val="auto"/>
          <w:sz w:val="28"/>
          <w:szCs w:val="28"/>
          <w:lang w:val="ru-RU" w:eastAsia="ru-RU"/>
        </w:rPr>
        <w:t xml:space="preserve"> слова «в органах исполнительной власти Кировской области» заменить словами «в исполнительных органах Кировской области»</w:t>
      </w:r>
      <w:r>
        <w:rPr>
          <w:color w:val="auto"/>
          <w:sz w:val="28"/>
          <w:szCs w:val="28"/>
          <w:lang w:val="ru-RU" w:eastAsia="ru-RU"/>
        </w:rPr>
        <w:t>.</w:t>
      </w:r>
    </w:p>
    <w:p w:rsidR="00DA6FA3" w:rsidRDefault="00EE288E" w:rsidP="008A0DE2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2. В разделе 1 «</w:t>
      </w:r>
      <w:r w:rsidRPr="00EE288E">
        <w:rPr>
          <w:color w:val="auto"/>
          <w:sz w:val="28"/>
          <w:szCs w:val="28"/>
          <w:lang w:val="ru-RU" w:eastAsia="ru-RU"/>
        </w:rPr>
        <w:t>Общая характерис</w:t>
      </w:r>
      <w:r>
        <w:rPr>
          <w:color w:val="auto"/>
          <w:sz w:val="28"/>
          <w:szCs w:val="28"/>
          <w:lang w:val="ru-RU" w:eastAsia="ru-RU"/>
        </w:rPr>
        <w:t>тика сферы реализации Программы»:</w:t>
      </w:r>
    </w:p>
    <w:p w:rsidR="00DA6FA3" w:rsidRDefault="00C757FA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2.1. В абзаце пятом слова «</w:t>
      </w:r>
      <w:r>
        <w:rPr>
          <w:rFonts w:eastAsiaTheme="minorHAnsi"/>
          <w:color w:val="auto"/>
          <w:sz w:val="28"/>
          <w:szCs w:val="28"/>
          <w:lang w:val="ru-RU"/>
        </w:rPr>
        <w:t>органов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«исполнительных органов Кировской области».</w:t>
      </w:r>
    </w:p>
    <w:p w:rsidR="00C757FA" w:rsidRDefault="00C757FA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2.2. В абзаце шестом слова «в </w:t>
      </w:r>
      <w:r>
        <w:rPr>
          <w:rFonts w:eastAsiaTheme="minorHAnsi"/>
          <w:color w:val="auto"/>
          <w:sz w:val="28"/>
          <w:szCs w:val="28"/>
          <w:lang w:val="ru-RU"/>
        </w:rPr>
        <w:t>органах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«в исполнительных органах Кировской области».</w:t>
      </w:r>
    </w:p>
    <w:p w:rsidR="00C757FA" w:rsidRDefault="002A2296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2.3. В абзац</w:t>
      </w:r>
      <w:r w:rsidR="006D1230">
        <w:rPr>
          <w:color w:val="auto"/>
          <w:sz w:val="28"/>
          <w:szCs w:val="28"/>
          <w:lang w:val="ru-RU" w:eastAsia="ru-RU"/>
        </w:rPr>
        <w:t>ах</w:t>
      </w:r>
      <w:r>
        <w:rPr>
          <w:color w:val="auto"/>
          <w:sz w:val="28"/>
          <w:szCs w:val="28"/>
          <w:lang w:val="ru-RU" w:eastAsia="ru-RU"/>
        </w:rPr>
        <w:t xml:space="preserve"> восьмом и пятнадцатом </w:t>
      </w:r>
      <w:r w:rsidR="00C757FA">
        <w:rPr>
          <w:color w:val="auto"/>
          <w:sz w:val="28"/>
          <w:szCs w:val="28"/>
          <w:lang w:val="ru-RU" w:eastAsia="ru-RU"/>
        </w:rPr>
        <w:t>слова «</w:t>
      </w:r>
      <w:r w:rsidR="00C757FA">
        <w:rPr>
          <w:rFonts w:eastAsiaTheme="minorHAnsi"/>
          <w:color w:val="auto"/>
          <w:sz w:val="28"/>
          <w:szCs w:val="28"/>
          <w:lang w:val="ru-RU"/>
        </w:rPr>
        <w:t>органами исполнительной власти Кировской области</w:t>
      </w:r>
      <w:r w:rsidR="00C757FA">
        <w:rPr>
          <w:color w:val="auto"/>
          <w:sz w:val="28"/>
          <w:szCs w:val="28"/>
          <w:lang w:val="ru-RU" w:eastAsia="ru-RU"/>
        </w:rPr>
        <w:t>» заменить словами «исполнительными органами Кировской области».</w:t>
      </w:r>
    </w:p>
    <w:p w:rsidR="00C757FA" w:rsidRDefault="002A2296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2A2296">
        <w:rPr>
          <w:color w:val="auto"/>
          <w:sz w:val="28"/>
          <w:szCs w:val="28"/>
          <w:lang w:val="ru-RU" w:eastAsia="ru-RU"/>
        </w:rPr>
        <w:lastRenderedPageBreak/>
        <w:t>2.4.</w:t>
      </w:r>
      <w:r w:rsidR="00C757FA" w:rsidRPr="002A2296">
        <w:rPr>
          <w:color w:val="auto"/>
          <w:sz w:val="28"/>
          <w:szCs w:val="28"/>
          <w:lang w:val="ru-RU" w:eastAsia="ru-RU"/>
        </w:rPr>
        <w:t> </w:t>
      </w:r>
      <w:r w:rsidR="00F655E8">
        <w:rPr>
          <w:color w:val="auto"/>
          <w:sz w:val="28"/>
          <w:szCs w:val="28"/>
          <w:lang w:val="ru-RU" w:eastAsia="ru-RU"/>
        </w:rPr>
        <w:t>А</w:t>
      </w:r>
      <w:r w:rsidR="00C757FA" w:rsidRPr="002A2296">
        <w:rPr>
          <w:color w:val="auto"/>
          <w:sz w:val="28"/>
          <w:szCs w:val="28"/>
          <w:lang w:val="ru-RU" w:eastAsia="ru-RU"/>
        </w:rPr>
        <w:t>бзац шестнадцат</w:t>
      </w:r>
      <w:r w:rsidR="00F655E8">
        <w:rPr>
          <w:color w:val="auto"/>
          <w:sz w:val="28"/>
          <w:szCs w:val="28"/>
          <w:lang w:val="ru-RU" w:eastAsia="ru-RU"/>
        </w:rPr>
        <w:t>ый</w:t>
      </w:r>
      <w:r w:rsidR="00C757FA" w:rsidRPr="002A2296">
        <w:rPr>
          <w:color w:val="auto"/>
          <w:sz w:val="28"/>
          <w:szCs w:val="28"/>
          <w:lang w:val="ru-RU" w:eastAsia="ru-RU"/>
        </w:rPr>
        <w:t xml:space="preserve"> </w:t>
      </w:r>
      <w:r w:rsidRPr="002A2296">
        <w:rPr>
          <w:color w:val="auto"/>
          <w:sz w:val="28"/>
          <w:szCs w:val="28"/>
          <w:lang w:val="ru-RU" w:eastAsia="ru-RU"/>
        </w:rPr>
        <w:t xml:space="preserve">после слова «иных» дополнить словом </w:t>
      </w:r>
      <w:r w:rsidR="00C757FA" w:rsidRPr="002A2296">
        <w:rPr>
          <w:color w:val="auto"/>
          <w:sz w:val="28"/>
          <w:szCs w:val="28"/>
          <w:lang w:val="ru-RU" w:eastAsia="ru-RU"/>
        </w:rPr>
        <w:t>«</w:t>
      </w:r>
      <w:r w:rsidRPr="002A2296">
        <w:rPr>
          <w:color w:val="auto"/>
          <w:sz w:val="28"/>
          <w:szCs w:val="28"/>
          <w:lang w:val="ru-RU" w:eastAsia="ru-RU"/>
        </w:rPr>
        <w:t>подведомственных</w:t>
      </w:r>
      <w:r w:rsidR="00C757FA" w:rsidRPr="002A2296">
        <w:rPr>
          <w:color w:val="auto"/>
          <w:sz w:val="28"/>
          <w:szCs w:val="28"/>
          <w:lang w:val="ru-RU" w:eastAsia="ru-RU"/>
        </w:rPr>
        <w:t>».</w:t>
      </w:r>
    </w:p>
    <w:p w:rsidR="00C757FA" w:rsidRDefault="00C757FA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2.</w:t>
      </w:r>
      <w:r w:rsidR="002A2296">
        <w:rPr>
          <w:color w:val="auto"/>
          <w:sz w:val="28"/>
          <w:szCs w:val="28"/>
          <w:lang w:val="ru-RU" w:eastAsia="ru-RU"/>
        </w:rPr>
        <w:t>5</w:t>
      </w:r>
      <w:r>
        <w:rPr>
          <w:color w:val="auto"/>
          <w:sz w:val="28"/>
          <w:szCs w:val="28"/>
          <w:lang w:val="ru-RU" w:eastAsia="ru-RU"/>
        </w:rPr>
        <w:t>. В абзаце двадцать третьем слова «</w:t>
      </w:r>
      <w:r>
        <w:rPr>
          <w:rFonts w:eastAsiaTheme="minorHAnsi"/>
          <w:color w:val="auto"/>
          <w:sz w:val="28"/>
          <w:szCs w:val="28"/>
          <w:lang w:val="ru-RU"/>
        </w:rPr>
        <w:t>органами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«исполнительными органами Кировской области».</w:t>
      </w:r>
    </w:p>
    <w:p w:rsidR="008D7DC9" w:rsidRPr="008D7DC9" w:rsidRDefault="008D7DC9" w:rsidP="008A0DE2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color w:val="auto"/>
          <w:sz w:val="28"/>
          <w:szCs w:val="28"/>
          <w:lang w:val="ru-RU" w:eastAsia="ru-RU"/>
        </w:rPr>
      </w:pPr>
      <w:r w:rsidRPr="008D7DC9">
        <w:rPr>
          <w:color w:val="auto"/>
          <w:sz w:val="28"/>
          <w:szCs w:val="28"/>
          <w:lang w:val="ru-RU" w:eastAsia="ru-RU"/>
        </w:rPr>
        <w:t>3. </w:t>
      </w:r>
      <w:r>
        <w:rPr>
          <w:color w:val="auto"/>
          <w:sz w:val="28"/>
          <w:szCs w:val="28"/>
          <w:lang w:val="ru-RU" w:eastAsia="ru-RU"/>
        </w:rPr>
        <w:t>В разделе 2 «</w:t>
      </w:r>
      <w:r w:rsidRPr="008D7DC9">
        <w:rPr>
          <w:color w:val="auto"/>
          <w:sz w:val="28"/>
          <w:szCs w:val="28"/>
          <w:lang w:val="ru-RU" w:eastAsia="ru-RU"/>
        </w:rPr>
        <w:t>Цели, задачи и ожидаемые конечные результаты реализации Программы</w:t>
      </w:r>
      <w:r>
        <w:rPr>
          <w:color w:val="auto"/>
          <w:sz w:val="28"/>
          <w:szCs w:val="28"/>
          <w:lang w:val="ru-RU" w:eastAsia="ru-RU"/>
        </w:rPr>
        <w:t>»:</w:t>
      </w:r>
    </w:p>
    <w:p w:rsidR="008D7DC9" w:rsidRDefault="008D7DC9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8D7DC9">
        <w:rPr>
          <w:color w:val="auto"/>
          <w:sz w:val="28"/>
          <w:szCs w:val="28"/>
          <w:lang w:val="ru-RU" w:eastAsia="ru-RU"/>
        </w:rPr>
        <w:t xml:space="preserve">3.1. В абзаце пятом слова </w:t>
      </w:r>
      <w:r>
        <w:rPr>
          <w:color w:val="auto"/>
          <w:sz w:val="28"/>
          <w:szCs w:val="28"/>
          <w:lang w:val="ru-RU" w:eastAsia="ru-RU"/>
        </w:rPr>
        <w:t xml:space="preserve">«в </w:t>
      </w:r>
      <w:r w:rsidRPr="008D7DC9">
        <w:rPr>
          <w:color w:val="auto"/>
          <w:sz w:val="28"/>
          <w:szCs w:val="28"/>
          <w:lang w:val="ru-RU" w:eastAsia="ru-RU"/>
        </w:rPr>
        <w:t>органах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«в исполнительных органах Кировской области».</w:t>
      </w:r>
    </w:p>
    <w:p w:rsidR="00A605ED" w:rsidRPr="004E3B73" w:rsidRDefault="004E3B73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3.2.</w:t>
      </w:r>
      <w:r>
        <w:rPr>
          <w:color w:val="auto"/>
          <w:sz w:val="28"/>
          <w:szCs w:val="28"/>
          <w:lang w:eastAsia="ru-RU"/>
        </w:rPr>
        <w:t> </w:t>
      </w:r>
      <w:r>
        <w:rPr>
          <w:color w:val="auto"/>
          <w:sz w:val="28"/>
          <w:szCs w:val="28"/>
          <w:lang w:val="ru-RU" w:eastAsia="ru-RU"/>
        </w:rPr>
        <w:t>Абзац седьмой после слов «должности муниципальной службы» дополнить словами «,</w:t>
      </w:r>
      <w:r w:rsidRPr="004E3B73">
        <w:rPr>
          <w:sz w:val="28"/>
          <w:szCs w:val="28"/>
          <w:lang w:val="ru-RU"/>
        </w:rPr>
        <w:t xml:space="preserve"> должности руководителей государственных </w:t>
      </w:r>
      <w:r w:rsidR="00625F19">
        <w:rPr>
          <w:sz w:val="28"/>
          <w:szCs w:val="28"/>
          <w:lang w:val="ru-RU"/>
        </w:rPr>
        <w:br/>
      </w:r>
      <w:r w:rsidRPr="004E3B73">
        <w:rPr>
          <w:sz w:val="28"/>
          <w:szCs w:val="28"/>
          <w:lang w:val="ru-RU"/>
        </w:rPr>
        <w:t>и муниципальных учреждений Кировской области</w:t>
      </w:r>
      <w:r>
        <w:rPr>
          <w:color w:val="auto"/>
          <w:sz w:val="28"/>
          <w:szCs w:val="28"/>
          <w:lang w:val="ru-RU" w:eastAsia="ru-RU"/>
        </w:rPr>
        <w:t>».</w:t>
      </w:r>
    </w:p>
    <w:p w:rsidR="004E3B73" w:rsidRDefault="004E3B73" w:rsidP="004E3B73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8D7DC9">
        <w:rPr>
          <w:color w:val="auto"/>
          <w:sz w:val="28"/>
          <w:szCs w:val="28"/>
          <w:lang w:val="ru-RU" w:eastAsia="ru-RU"/>
        </w:rPr>
        <w:t>3.</w:t>
      </w:r>
      <w:r>
        <w:rPr>
          <w:color w:val="auto"/>
          <w:sz w:val="28"/>
          <w:szCs w:val="28"/>
          <w:lang w:val="ru-RU" w:eastAsia="ru-RU"/>
        </w:rPr>
        <w:t>3</w:t>
      </w:r>
      <w:r w:rsidRPr="008D7DC9">
        <w:rPr>
          <w:color w:val="auto"/>
          <w:sz w:val="28"/>
          <w:szCs w:val="28"/>
          <w:lang w:val="ru-RU" w:eastAsia="ru-RU"/>
        </w:rPr>
        <w:t xml:space="preserve">. В абзаце </w:t>
      </w:r>
      <w:r>
        <w:rPr>
          <w:color w:val="auto"/>
          <w:sz w:val="28"/>
          <w:szCs w:val="28"/>
          <w:lang w:val="ru-RU" w:eastAsia="ru-RU"/>
        </w:rPr>
        <w:t>восьмом</w:t>
      </w:r>
      <w:r w:rsidRPr="008D7DC9">
        <w:rPr>
          <w:color w:val="auto"/>
          <w:sz w:val="28"/>
          <w:szCs w:val="28"/>
          <w:lang w:val="ru-RU" w:eastAsia="ru-RU"/>
        </w:rPr>
        <w:t xml:space="preserve"> слова</w:t>
      </w:r>
      <w:r>
        <w:rPr>
          <w:color w:val="auto"/>
          <w:sz w:val="28"/>
          <w:szCs w:val="28"/>
          <w:lang w:val="ru-RU" w:eastAsia="ru-RU"/>
        </w:rPr>
        <w:t xml:space="preserve"> «</w:t>
      </w:r>
      <w:r>
        <w:rPr>
          <w:rFonts w:eastAsiaTheme="minorHAnsi"/>
          <w:color w:val="auto"/>
          <w:sz w:val="28"/>
          <w:szCs w:val="28"/>
          <w:lang w:val="ru-RU"/>
        </w:rPr>
        <w:t>органов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«исполнительных органов Кировской области».</w:t>
      </w:r>
    </w:p>
    <w:p w:rsidR="004E3B73" w:rsidRDefault="004E3B73" w:rsidP="004E3B73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8D7DC9">
        <w:rPr>
          <w:color w:val="auto"/>
          <w:sz w:val="28"/>
          <w:szCs w:val="28"/>
          <w:lang w:val="ru-RU" w:eastAsia="ru-RU"/>
        </w:rPr>
        <w:t>3.</w:t>
      </w:r>
      <w:r>
        <w:rPr>
          <w:color w:val="auto"/>
          <w:sz w:val="28"/>
          <w:szCs w:val="28"/>
          <w:lang w:val="ru-RU" w:eastAsia="ru-RU"/>
        </w:rPr>
        <w:t>4</w:t>
      </w:r>
      <w:r w:rsidRPr="008D7DC9">
        <w:rPr>
          <w:color w:val="auto"/>
          <w:sz w:val="28"/>
          <w:szCs w:val="28"/>
          <w:lang w:val="ru-RU" w:eastAsia="ru-RU"/>
        </w:rPr>
        <w:t xml:space="preserve">. В абзаце </w:t>
      </w:r>
      <w:r>
        <w:rPr>
          <w:color w:val="auto"/>
          <w:sz w:val="28"/>
          <w:szCs w:val="28"/>
          <w:lang w:val="ru-RU" w:eastAsia="ru-RU"/>
        </w:rPr>
        <w:t>тринадцатом</w:t>
      </w:r>
      <w:r w:rsidRPr="008D7DC9">
        <w:rPr>
          <w:color w:val="auto"/>
          <w:sz w:val="28"/>
          <w:szCs w:val="28"/>
          <w:lang w:val="ru-RU" w:eastAsia="ru-RU"/>
        </w:rPr>
        <w:t xml:space="preserve"> слова </w:t>
      </w:r>
      <w:r>
        <w:rPr>
          <w:color w:val="auto"/>
          <w:sz w:val="28"/>
          <w:szCs w:val="28"/>
          <w:lang w:val="ru-RU" w:eastAsia="ru-RU"/>
        </w:rPr>
        <w:t xml:space="preserve">«в </w:t>
      </w:r>
      <w:r w:rsidRPr="008D7DC9">
        <w:rPr>
          <w:color w:val="auto"/>
          <w:sz w:val="28"/>
          <w:szCs w:val="28"/>
          <w:lang w:val="ru-RU" w:eastAsia="ru-RU"/>
        </w:rPr>
        <w:t>органах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«в исполнительных органах Кировской области».</w:t>
      </w:r>
    </w:p>
    <w:p w:rsidR="004E3B73" w:rsidRDefault="004E3B73" w:rsidP="004E3B73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8D7DC9">
        <w:rPr>
          <w:color w:val="auto"/>
          <w:sz w:val="28"/>
          <w:szCs w:val="28"/>
          <w:lang w:val="ru-RU" w:eastAsia="ru-RU"/>
        </w:rPr>
        <w:t>3.</w:t>
      </w:r>
      <w:r>
        <w:rPr>
          <w:color w:val="auto"/>
          <w:sz w:val="28"/>
          <w:szCs w:val="28"/>
          <w:lang w:val="ru-RU" w:eastAsia="ru-RU"/>
        </w:rPr>
        <w:t>5</w:t>
      </w:r>
      <w:r w:rsidRPr="008D7DC9">
        <w:rPr>
          <w:color w:val="auto"/>
          <w:sz w:val="28"/>
          <w:szCs w:val="28"/>
          <w:lang w:val="ru-RU" w:eastAsia="ru-RU"/>
        </w:rPr>
        <w:t xml:space="preserve">. В абзаце </w:t>
      </w:r>
      <w:r>
        <w:rPr>
          <w:color w:val="auto"/>
          <w:sz w:val="28"/>
          <w:szCs w:val="28"/>
          <w:lang w:val="ru-RU" w:eastAsia="ru-RU"/>
        </w:rPr>
        <w:t>четырнадцатом</w:t>
      </w:r>
      <w:r w:rsidRPr="008D7DC9">
        <w:rPr>
          <w:color w:val="auto"/>
          <w:sz w:val="28"/>
          <w:szCs w:val="28"/>
          <w:lang w:val="ru-RU" w:eastAsia="ru-RU"/>
        </w:rPr>
        <w:t xml:space="preserve"> слова</w:t>
      </w:r>
      <w:r>
        <w:rPr>
          <w:color w:val="auto"/>
          <w:sz w:val="28"/>
          <w:szCs w:val="28"/>
          <w:lang w:val="ru-RU" w:eastAsia="ru-RU"/>
        </w:rPr>
        <w:t xml:space="preserve"> «</w:t>
      </w:r>
      <w:r>
        <w:rPr>
          <w:rFonts w:eastAsiaTheme="minorHAnsi"/>
          <w:color w:val="auto"/>
          <w:sz w:val="28"/>
          <w:szCs w:val="28"/>
          <w:lang w:val="ru-RU"/>
        </w:rPr>
        <w:t>органов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«исполнительных органов Кировской области».</w:t>
      </w:r>
    </w:p>
    <w:p w:rsidR="004E3B73" w:rsidRDefault="004E3B73" w:rsidP="004E3B73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8D7DC9">
        <w:rPr>
          <w:color w:val="auto"/>
          <w:sz w:val="28"/>
          <w:szCs w:val="28"/>
          <w:lang w:val="ru-RU" w:eastAsia="ru-RU"/>
        </w:rPr>
        <w:t>3.</w:t>
      </w:r>
      <w:r>
        <w:rPr>
          <w:color w:val="auto"/>
          <w:sz w:val="28"/>
          <w:szCs w:val="28"/>
          <w:lang w:val="ru-RU" w:eastAsia="ru-RU"/>
        </w:rPr>
        <w:t>6</w:t>
      </w:r>
      <w:r w:rsidRPr="008D7DC9">
        <w:rPr>
          <w:color w:val="auto"/>
          <w:sz w:val="28"/>
          <w:szCs w:val="28"/>
          <w:lang w:val="ru-RU" w:eastAsia="ru-RU"/>
        </w:rPr>
        <w:t xml:space="preserve">. В абзаце </w:t>
      </w:r>
      <w:r>
        <w:rPr>
          <w:color w:val="auto"/>
          <w:sz w:val="28"/>
          <w:szCs w:val="28"/>
          <w:lang w:val="ru-RU" w:eastAsia="ru-RU"/>
        </w:rPr>
        <w:t>семнадцатом</w:t>
      </w:r>
      <w:r w:rsidRPr="008D7DC9">
        <w:rPr>
          <w:color w:val="auto"/>
          <w:sz w:val="28"/>
          <w:szCs w:val="28"/>
          <w:lang w:val="ru-RU" w:eastAsia="ru-RU"/>
        </w:rPr>
        <w:t xml:space="preserve"> слова </w:t>
      </w:r>
      <w:r>
        <w:rPr>
          <w:color w:val="auto"/>
          <w:sz w:val="28"/>
          <w:szCs w:val="28"/>
          <w:lang w:val="ru-RU" w:eastAsia="ru-RU"/>
        </w:rPr>
        <w:t xml:space="preserve">«в </w:t>
      </w:r>
      <w:r w:rsidRPr="008D7DC9">
        <w:rPr>
          <w:color w:val="auto"/>
          <w:sz w:val="28"/>
          <w:szCs w:val="28"/>
          <w:lang w:val="ru-RU" w:eastAsia="ru-RU"/>
        </w:rPr>
        <w:t>органах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«в исполнительных органах Кировской области».</w:t>
      </w:r>
    </w:p>
    <w:p w:rsidR="00617A82" w:rsidRPr="008D7DC9" w:rsidRDefault="00617A82" w:rsidP="008A0DE2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4</w:t>
      </w:r>
      <w:r w:rsidRPr="008D7DC9">
        <w:rPr>
          <w:color w:val="auto"/>
          <w:sz w:val="28"/>
          <w:szCs w:val="28"/>
          <w:lang w:val="ru-RU" w:eastAsia="ru-RU"/>
        </w:rPr>
        <w:t>. </w:t>
      </w:r>
      <w:r>
        <w:rPr>
          <w:color w:val="auto"/>
          <w:sz w:val="28"/>
          <w:szCs w:val="28"/>
          <w:lang w:val="ru-RU" w:eastAsia="ru-RU"/>
        </w:rPr>
        <w:t>В разделе 3 «Мероприятия</w:t>
      </w:r>
      <w:r w:rsidRPr="008D7DC9">
        <w:rPr>
          <w:color w:val="auto"/>
          <w:sz w:val="28"/>
          <w:szCs w:val="28"/>
          <w:lang w:val="ru-RU" w:eastAsia="ru-RU"/>
        </w:rPr>
        <w:t xml:space="preserve"> Программы</w:t>
      </w:r>
      <w:r>
        <w:rPr>
          <w:color w:val="auto"/>
          <w:sz w:val="28"/>
          <w:szCs w:val="28"/>
          <w:lang w:val="ru-RU" w:eastAsia="ru-RU"/>
        </w:rPr>
        <w:t>»:</w:t>
      </w:r>
    </w:p>
    <w:p w:rsidR="009016E1" w:rsidRDefault="009016E1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9016E1">
        <w:rPr>
          <w:color w:val="auto"/>
          <w:sz w:val="28"/>
          <w:szCs w:val="28"/>
          <w:lang w:val="ru-RU" w:eastAsia="ru-RU"/>
        </w:rPr>
        <w:t>4.1. В абзац</w:t>
      </w:r>
      <w:r w:rsidR="00197F7C">
        <w:rPr>
          <w:color w:val="auto"/>
          <w:sz w:val="28"/>
          <w:szCs w:val="28"/>
          <w:lang w:val="ru-RU" w:eastAsia="ru-RU"/>
        </w:rPr>
        <w:t>ах</w:t>
      </w:r>
      <w:r w:rsidRPr="009016E1">
        <w:rPr>
          <w:color w:val="auto"/>
          <w:sz w:val="28"/>
          <w:szCs w:val="28"/>
          <w:lang w:val="ru-RU" w:eastAsia="ru-RU"/>
        </w:rPr>
        <w:t xml:space="preserve"> пятом</w:t>
      </w:r>
      <w:r w:rsidR="002A2296">
        <w:rPr>
          <w:color w:val="auto"/>
          <w:sz w:val="28"/>
          <w:szCs w:val="28"/>
          <w:lang w:val="ru-RU" w:eastAsia="ru-RU"/>
        </w:rPr>
        <w:t xml:space="preserve"> и шестом</w:t>
      </w:r>
      <w:r w:rsidRPr="009016E1">
        <w:rPr>
          <w:color w:val="auto"/>
          <w:sz w:val="28"/>
          <w:szCs w:val="28"/>
          <w:lang w:val="ru-RU" w:eastAsia="ru-RU"/>
        </w:rPr>
        <w:t xml:space="preserve"> </w:t>
      </w:r>
      <w:r w:rsidRPr="008D7DC9">
        <w:rPr>
          <w:color w:val="auto"/>
          <w:sz w:val="28"/>
          <w:szCs w:val="28"/>
          <w:lang w:val="ru-RU" w:eastAsia="ru-RU"/>
        </w:rPr>
        <w:t>слова</w:t>
      </w:r>
      <w:r>
        <w:rPr>
          <w:color w:val="auto"/>
          <w:sz w:val="28"/>
          <w:szCs w:val="28"/>
          <w:lang w:val="ru-RU" w:eastAsia="ru-RU"/>
        </w:rPr>
        <w:t xml:space="preserve"> «</w:t>
      </w:r>
      <w:r w:rsidRPr="009016E1">
        <w:rPr>
          <w:color w:val="auto"/>
          <w:sz w:val="28"/>
          <w:szCs w:val="28"/>
          <w:lang w:val="ru-RU" w:eastAsia="ru-RU"/>
        </w:rPr>
        <w:t>органов исполнительной власти Кировской области</w:t>
      </w:r>
      <w:r>
        <w:rPr>
          <w:color w:val="auto"/>
          <w:sz w:val="28"/>
          <w:szCs w:val="28"/>
          <w:lang w:val="ru-RU" w:eastAsia="ru-RU"/>
        </w:rPr>
        <w:t>» заменить словами «исполнительных органов Кировской области».</w:t>
      </w:r>
    </w:p>
    <w:p w:rsidR="009016E1" w:rsidRDefault="009016E1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2A2296">
        <w:rPr>
          <w:color w:val="auto"/>
          <w:sz w:val="28"/>
          <w:szCs w:val="28"/>
          <w:lang w:val="ru-RU" w:eastAsia="ru-RU"/>
        </w:rPr>
        <w:lastRenderedPageBreak/>
        <w:t>4.2. </w:t>
      </w:r>
      <w:r w:rsidR="002A2296" w:rsidRPr="002A2296">
        <w:rPr>
          <w:color w:val="auto"/>
          <w:sz w:val="28"/>
          <w:szCs w:val="28"/>
          <w:lang w:val="ru-RU" w:eastAsia="ru-RU"/>
        </w:rPr>
        <w:t>В абзаце седьмом слова «органами исполнительной власти</w:t>
      </w:r>
      <w:r w:rsidR="002A2296" w:rsidRPr="009016E1">
        <w:rPr>
          <w:color w:val="auto"/>
          <w:sz w:val="28"/>
          <w:szCs w:val="28"/>
          <w:lang w:val="ru-RU" w:eastAsia="ru-RU"/>
        </w:rPr>
        <w:t xml:space="preserve"> Кировской области</w:t>
      </w:r>
      <w:r w:rsidR="002A2296">
        <w:rPr>
          <w:color w:val="auto"/>
          <w:sz w:val="28"/>
          <w:szCs w:val="28"/>
          <w:lang w:val="ru-RU" w:eastAsia="ru-RU"/>
        </w:rPr>
        <w:t>» заменить словами «исполнительными органами Кировской области».</w:t>
      </w:r>
    </w:p>
    <w:p w:rsidR="00B34D5C" w:rsidRPr="00D92CD2" w:rsidRDefault="00D92CD2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D92CD2">
        <w:rPr>
          <w:color w:val="auto"/>
          <w:sz w:val="28"/>
          <w:szCs w:val="28"/>
          <w:lang w:val="ru-RU" w:eastAsia="ru-RU"/>
        </w:rPr>
        <w:t>5. Раздел 4 «Целевые показатели и индикаторы эффективности реализации Программы» изложить в следующей редакции:</w:t>
      </w:r>
    </w:p>
    <w:p w:rsidR="00B34D5C" w:rsidRDefault="00D92CD2" w:rsidP="00B55DB6">
      <w:pPr>
        <w:pStyle w:val="ConsPlusTitle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2CD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92CD2">
        <w:rPr>
          <w:rFonts w:ascii="Times New Roman" w:hAnsi="Times New Roman" w:cs="Times New Roman"/>
          <w:sz w:val="28"/>
          <w:szCs w:val="28"/>
        </w:rPr>
        <w:t>4. Целевые показатели и индикаторы эффективности реализации</w:t>
      </w:r>
      <w:r w:rsidR="00B55DB6">
        <w:rPr>
          <w:rFonts w:ascii="Times New Roman" w:hAnsi="Times New Roman" w:cs="Times New Roman"/>
          <w:sz w:val="28"/>
          <w:szCs w:val="28"/>
        </w:rPr>
        <w:br/>
      </w:r>
      <w:r w:rsidRPr="00D92CD2">
        <w:rPr>
          <w:rFonts w:ascii="Times New Roman" w:hAnsi="Times New Roman" w:cs="Times New Roman"/>
          <w:sz w:val="28"/>
          <w:szCs w:val="28"/>
        </w:rPr>
        <w:t>Программы</w:t>
      </w:r>
    </w:p>
    <w:p w:rsidR="00B55DB6" w:rsidRPr="00D92CD2" w:rsidRDefault="00B55DB6" w:rsidP="00B55DB6">
      <w:pPr>
        <w:pStyle w:val="ConsPlusTitle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2CD2" w:rsidRDefault="00D92CD2" w:rsidP="008A0DE2">
      <w:pPr>
        <w:autoSpaceDE w:val="0"/>
        <w:autoSpaceDN w:val="0"/>
        <w:adjustRightInd w:val="0"/>
        <w:spacing w:after="0" w:line="36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Для оценки эффективности реализации Программы предусмотрены следующие целевые показатели и их индикаторы: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заседаний комиссии по координации работы по противодействию коррупции в Кировской области, проведенных в течение отчетного года, – не менее 4 единиц;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доля заседаний комиссий по соблюдению требований к служебному поведению государственных гражданских служащих Кировской области, муниципальных служащих и урегулированию конфликта интересов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с участием представителей институтов гражданского общества от общего количества заседаний указанных комиссий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проанализированных сведений, установленных законодательством Российской Федерации о государственной гражданской (муниципальной) службе и противодействии коррупции, представленных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должностей муниципальной службы, должностей руководителей государственных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и муниципальных учреждений Кировской области, к общему количеству сведений, представленных указанными лицами,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проведенных проверок достоверности и полноты сведений, представленных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</w:t>
      </w:r>
      <w:r w:rsidRPr="00015D84">
        <w:rPr>
          <w:color w:val="auto"/>
          <w:sz w:val="28"/>
          <w:szCs w:val="28"/>
          <w:lang w:val="ru-RU" w:eastAsia="ru-RU"/>
        </w:rPr>
        <w:lastRenderedPageBreak/>
        <w:t xml:space="preserve">области, должностей муниципальной службы, должностей руководителей государственных и муниципальных учреждений Кировской области,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к количеству фактов, являющихся основаниями для проведения таких проверок,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отношение количества фактов осуществления контроля за расходами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должности руководителей государственных и муниципальных учреждений Кировской области, к количеству фактов, являющихся основаниями для принятия решений об осуществлении контроля за расходами указанных лиц,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должности руководителей государственных и муниципальных учреждений Кировской области, сведений о доходах, об имуществе и обязательствах имущественного характера, по которым проведен анализ, к общему количеству сведений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о доходах, об имуществе и обязательствах имущественного характера, представленных указанными лицами,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проверок соблюдения законодательства о противодействии коррупции в исполнительных органах Кировской области и государственных учреждениях Кировской области, проведенных в течение отчетного года, – не менее 4 единиц;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количество мониторингов деятельности по профилактике коррупционных правонарушений и соблюдения законодательства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о противодействии коррупции в органах местного самоуправления Кировской области и муниципальных учреждениях Кировской области, проведенных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в течение отчетного года, – не менее 3 единиц;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lastRenderedPageBreak/>
        <w:t xml:space="preserve">отношение количества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по которым проведен мониторинг участия в управлении коммерческими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и некоммерческими организациями, к общему количеству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поступивших от работодателей сообщений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 (должность муниципальной службы), в отношении которых проведен анализ, к общему количеству поступивших от работодателей сообщений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о заключении трудового и (или) гражданско-правового договора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на выполнение работ (оказание услуг) с гражданином, ранее замещавшим должность государственной гражданской службы Кировской области (должность муниципальной службы), 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представивших сведения о близких родственниках, а также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их аффилированности коммерческим организациям, к общему количеству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обязанных представлять такие сведения,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представленных лицами, замещающими </w:t>
      </w:r>
      <w:r>
        <w:rPr>
          <w:color w:val="auto"/>
          <w:sz w:val="28"/>
          <w:szCs w:val="28"/>
          <w:lang w:val="ru-RU" w:eastAsia="ru-RU"/>
        </w:rPr>
        <w:br/>
        <w:t>го</w:t>
      </w:r>
      <w:r w:rsidRPr="00015D84">
        <w:rPr>
          <w:color w:val="auto"/>
          <w:sz w:val="28"/>
          <w:szCs w:val="28"/>
          <w:lang w:val="ru-RU" w:eastAsia="ru-RU"/>
        </w:rPr>
        <w:t xml:space="preserve">сударственные должности Кировской области, муниципальные должности, должности государственной гражданской службы Кировской области, </w:t>
      </w:r>
      <w:r w:rsidRPr="00015D84">
        <w:rPr>
          <w:color w:val="auto"/>
          <w:sz w:val="28"/>
          <w:szCs w:val="28"/>
          <w:lang w:val="ru-RU" w:eastAsia="ru-RU"/>
        </w:rPr>
        <w:lastRenderedPageBreak/>
        <w:t xml:space="preserve">должности муниципальной службы, сведений о близких родственниках,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организациям, представленных указанными лицами,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представленных исполнительными органами Кировской области, государственными органами Кировской области, органами местного самоуправления Кировской области сведений о ходе реализации мер по противодействию коррупции – не менее 4 единиц;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коррупции, принявших участие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в мероприятиях по профессиональному развитию в области противодействия коррупции,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проведенных в течение отчетного года, – не менее </w:t>
      </w:r>
      <w:r w:rsidRPr="00015D84">
        <w:rPr>
          <w:color w:val="auto"/>
          <w:sz w:val="28"/>
          <w:szCs w:val="28"/>
          <w:lang w:val="ru-RU" w:eastAsia="ru-RU"/>
        </w:rPr>
        <w:br/>
        <w:t>2 единиц;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количество совещаний или иных мероприятий по разъяснению положений законодательства Российской Федерации, связанных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с ограничениями, запретами, обязанностями, установленными в сфере </w:t>
      </w:r>
      <w:r w:rsidRPr="00015D84">
        <w:rPr>
          <w:color w:val="auto"/>
          <w:sz w:val="28"/>
          <w:szCs w:val="28"/>
          <w:lang w:val="ru-RU" w:eastAsia="ru-RU"/>
        </w:rPr>
        <w:lastRenderedPageBreak/>
        <w:t xml:space="preserve">противодействия коррупции, требованиями о предотвращении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или об урегулировании конфликта интересов, положений кодекса этики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и служебного поведения государственных гражданских служащих Кировской области, муниципальных служащих, проведенных в течение отчетного года, – не менее 1 единицы;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2025 – 2028 годов,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противодействии коррупции,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государственных гражданских служащих Кировской области, муниципальных служащих, впервые поступивших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на государственную гражданскую службу Кировской области, муниципальную службу, принявших участие в мероприятиях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по профессиональному развитию в области противодействия коррупции,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к общему количеству государственных гражданских служащих Кировской области, муниципальных служащих, впервые поступивших </w:t>
      </w:r>
      <w:r w:rsidR="00795CC1"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на государственную гражданскую службу Кировской области, муниципальную службу,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для обеспечения государственных и муниципальных нужд, принявших участие в мероприятиях по профессиональному развитию в области противодействия коррупции, к общему количеству государственных гражданских служащих Кировской области, муниципальных служащих,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в должностные обязанности которых входит участие в проведении закупок </w:t>
      </w:r>
      <w:r w:rsidRPr="00015D84">
        <w:rPr>
          <w:color w:val="auto"/>
          <w:sz w:val="28"/>
          <w:szCs w:val="28"/>
          <w:lang w:val="ru-RU" w:eastAsia="ru-RU"/>
        </w:rPr>
        <w:lastRenderedPageBreak/>
        <w:t>товаров, работ, услуг для обеспечения государственных и муниципальных нужд,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для обеспечения государственных и муниципальных нужд, получивших дополнительное профессиональное образование в области противодействия коррупции в течение 2025 – 2028 годов,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просветительских и иных мероприятий в сфере противодействия коррупции, приуроченных к Международному дню борьбы с коррупцией (9 декабря), – не менее 1 мероприятия в год;</w:t>
      </w:r>
    </w:p>
    <w:p w:rsidR="00F523F0" w:rsidRPr="00F523F0" w:rsidRDefault="00F523F0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F523F0">
        <w:rPr>
          <w:color w:val="auto"/>
          <w:sz w:val="28"/>
          <w:szCs w:val="28"/>
          <w:lang w:val="ru-RU" w:eastAsia="ru-RU"/>
        </w:rPr>
        <w:t>отношение количества нормативных правовых актов и их проектов, подготовленных исполнительными органами Кировской области, государственными органами Кировской области, органами местного самоуправления Кировской области, в отношении которых исполнительными органами Кировской области, государственными органами Кировской области, органами местного самоуправления Кировской области проведена антикоррупционная экспертиза, к общему количеству нормативных правовых актов и их проектов, подготовленных указанными органами,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заключенных исполнительными органами Кировской области, государственными органами Кировской области, органами местного самоуправления Кировской области, государственными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и муниципальными учреждениями Кировской области в отчетном периоде государственных контрактов, муниципальных контрактов, в отношении которых проведен анализ, к общему количеству заключенных указанными </w:t>
      </w:r>
      <w:r w:rsidRPr="00015D84">
        <w:rPr>
          <w:color w:val="auto"/>
          <w:sz w:val="28"/>
          <w:szCs w:val="28"/>
          <w:lang w:val="ru-RU" w:eastAsia="ru-RU"/>
        </w:rPr>
        <w:lastRenderedPageBreak/>
        <w:t>органами в отчетном периоде государственных контрактов, муниципальных контрактов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отношение количества представленных государственными гражданскими служащими Кировской области, муниципальными служащими, в должностные обязанности которых входит участие в проведении закупок товаров, работ, услуг для обеспечения государственных и муниципальных нужд, деклараций о возможной личной заинтересованности, в отношении которых проведен анализ, к общему количеству представленных указанными лицами деклараций о возможной личной заинтересованности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отношение количества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на которых сформированы профили, к общему количеству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отношение количества поступивших в исполнительные органы Кировской области, государственные органы Кировской области, органы местного самоуправления Кировской области обращений граждан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и организаций, проанализированных на предмет наличия в них сведений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о возможных проявлениях коррупции, к общему количеству поступивших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в исполнительные органы Кировской области, государственные органы Кировской области, органы местного самоуправления Кировской области обращений граждан и организаций 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количество информационных материалов по вопросам антикоррупционной деятельности исполнительных органов Кировской области, государственных органов Кировской области, органов местного </w:t>
      </w:r>
      <w:r w:rsidRPr="00015D84">
        <w:rPr>
          <w:color w:val="auto"/>
          <w:sz w:val="28"/>
          <w:szCs w:val="28"/>
          <w:lang w:val="ru-RU" w:eastAsia="ru-RU"/>
        </w:rPr>
        <w:lastRenderedPageBreak/>
        <w:t xml:space="preserve">самоуправления Кировской области, размещенных в </w:t>
      </w:r>
      <w:r w:rsidR="00E4262D">
        <w:rPr>
          <w:color w:val="auto"/>
          <w:sz w:val="28"/>
          <w:szCs w:val="28"/>
          <w:lang w:val="ru-RU" w:eastAsia="ru-RU"/>
        </w:rPr>
        <w:t>средствах массовой информации</w:t>
      </w:r>
      <w:r w:rsidRPr="00015D84">
        <w:rPr>
          <w:color w:val="auto"/>
          <w:sz w:val="28"/>
          <w:szCs w:val="28"/>
          <w:lang w:val="ru-RU" w:eastAsia="ru-RU"/>
        </w:rPr>
        <w:t xml:space="preserve"> в течение отчетного года, – не менее 1 единицы;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отношение количества предоставленных в отчетном периоде бюджетных средств (субсидии, гранты и др.), а также иных ограниченных ресурсов (квоты, частоты, участки недр и др.), в отношении которых проведен анализ на предмет аффилированности либо наличия иных коррупционных проявлений между должностными лицами исполнительного органа Кировской области (органа местного самоуправления Кировской области) и получателем бюджетных средств или иного ограниченного ресурса, к общему количеству предоставленных в отчетном периоде бюджетных средств, а также иных ограниченных ресурсов – не менее 100%;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проведенных в течение отчетного года для субъектов малого и среднего предпринимательства мероприятий по вопросам взаимодействия с исполнительными органами Кировской области, защиты прав субъектов малого и среднего предпринимательства, внедрения антикоррупционных стандартов – не менее 1 единицы;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видеороликов антикоррупционной направленности, созданных в течение отчетного года, – не менее 1 единицы;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>количество трансляций на телевизионных каналах и в социальных сетях видеороликов антикоррупционной направленности – не менее 3 единиц;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количество проведенных в течение отчетного года журналистских конкурсов среди редакций </w:t>
      </w:r>
      <w:r w:rsidR="00E4262D">
        <w:rPr>
          <w:color w:val="auto"/>
          <w:sz w:val="28"/>
          <w:szCs w:val="28"/>
          <w:lang w:val="ru-RU" w:eastAsia="ru-RU"/>
        </w:rPr>
        <w:t>средств массовой информации</w:t>
      </w:r>
      <w:r w:rsidRPr="00015D84">
        <w:rPr>
          <w:color w:val="auto"/>
          <w:sz w:val="28"/>
          <w:szCs w:val="28"/>
          <w:lang w:val="ru-RU" w:eastAsia="ru-RU"/>
        </w:rPr>
        <w:t xml:space="preserve"> и журналистов </w:t>
      </w:r>
      <w:r w:rsidR="00E4262D"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на лучшее освещение вопросов в сфере противодействия коррупции – </w:t>
      </w:r>
      <w:r w:rsidR="00E4262D"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>не менее 1 единицы».</w:t>
      </w:r>
    </w:p>
    <w:p w:rsidR="00015D84" w:rsidRDefault="00F5243F" w:rsidP="008A0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43F">
        <w:rPr>
          <w:rFonts w:ascii="Times New Roman" w:hAnsi="Times New Roman" w:cs="Times New Roman"/>
          <w:sz w:val="28"/>
          <w:szCs w:val="28"/>
        </w:rPr>
        <w:t>6. </w:t>
      </w:r>
      <w:r w:rsidR="00015D84">
        <w:rPr>
          <w:rFonts w:ascii="Times New Roman" w:hAnsi="Times New Roman" w:cs="Times New Roman"/>
          <w:sz w:val="28"/>
          <w:szCs w:val="28"/>
        </w:rPr>
        <w:t>А</w:t>
      </w:r>
      <w:r w:rsidRPr="00F5243F">
        <w:rPr>
          <w:rFonts w:ascii="Times New Roman" w:hAnsi="Times New Roman" w:cs="Times New Roman"/>
          <w:sz w:val="28"/>
          <w:szCs w:val="28"/>
        </w:rPr>
        <w:t>бзац второ</w:t>
      </w:r>
      <w:r w:rsidR="00015D84">
        <w:rPr>
          <w:rFonts w:ascii="Times New Roman" w:hAnsi="Times New Roman" w:cs="Times New Roman"/>
          <w:sz w:val="28"/>
          <w:szCs w:val="28"/>
        </w:rPr>
        <w:t>й</w:t>
      </w:r>
      <w:r w:rsidRPr="00F5243F">
        <w:rPr>
          <w:rFonts w:ascii="Times New Roman" w:hAnsi="Times New Roman" w:cs="Times New Roman"/>
          <w:sz w:val="28"/>
          <w:szCs w:val="28"/>
        </w:rPr>
        <w:t xml:space="preserve"> раздела 5 «Система контроля за исполнением Программы» </w:t>
      </w:r>
      <w:r w:rsidR="00015D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15D84" w:rsidRPr="00015D84" w:rsidRDefault="00015D84" w:rsidP="00015D84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015D84">
        <w:rPr>
          <w:color w:val="auto"/>
          <w:sz w:val="28"/>
          <w:szCs w:val="28"/>
          <w:lang w:val="ru-RU" w:eastAsia="ru-RU"/>
        </w:rPr>
        <w:t xml:space="preserve">«Исполнительные органы Кировской области, государственные органы Кировской области, органы местного самоуправления Кировской области обеспечивают выполнение мероприятий, предусмотренных Программой,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и представление в управление профилактики коррупционных и иных </w:t>
      </w:r>
      <w:r w:rsidRPr="00015D84">
        <w:rPr>
          <w:color w:val="auto"/>
          <w:sz w:val="28"/>
          <w:szCs w:val="28"/>
          <w:lang w:val="ru-RU" w:eastAsia="ru-RU"/>
        </w:rPr>
        <w:lastRenderedPageBreak/>
        <w:t xml:space="preserve">правонарушений администрации Губернатора и Правительства Кировской области </w:t>
      </w:r>
      <w:hyperlink r:id="rId8" w:history="1">
        <w:r w:rsidRPr="00015D84">
          <w:rPr>
            <w:color w:val="auto"/>
            <w:sz w:val="28"/>
            <w:szCs w:val="28"/>
            <w:lang w:val="ru-RU" w:eastAsia="ru-RU"/>
          </w:rPr>
          <w:t>отчета</w:t>
        </w:r>
      </w:hyperlink>
      <w:r w:rsidRPr="00015D84">
        <w:rPr>
          <w:color w:val="auto"/>
          <w:sz w:val="28"/>
          <w:szCs w:val="28"/>
          <w:lang w:val="ru-RU" w:eastAsia="ru-RU"/>
        </w:rPr>
        <w:t xml:space="preserve"> о выполнении мероприятий Программы согласно приложению </w:t>
      </w:r>
      <w:r>
        <w:rPr>
          <w:color w:val="auto"/>
          <w:sz w:val="28"/>
          <w:szCs w:val="28"/>
          <w:lang w:val="ru-RU" w:eastAsia="ru-RU"/>
        </w:rPr>
        <w:t>№</w:t>
      </w:r>
      <w:r w:rsidRPr="00015D84">
        <w:rPr>
          <w:color w:val="auto"/>
          <w:sz w:val="28"/>
          <w:szCs w:val="28"/>
          <w:lang w:val="ru-RU" w:eastAsia="ru-RU"/>
        </w:rPr>
        <w:t xml:space="preserve"> 2 за первое полугодие </w:t>
      </w:r>
      <w:r>
        <w:rPr>
          <w:color w:val="auto"/>
          <w:sz w:val="28"/>
          <w:szCs w:val="28"/>
          <w:lang w:val="ru-RU" w:eastAsia="ru-RU"/>
        </w:rPr>
        <w:t>–</w:t>
      </w:r>
      <w:r w:rsidRPr="00015D84">
        <w:rPr>
          <w:color w:val="auto"/>
          <w:sz w:val="28"/>
          <w:szCs w:val="28"/>
          <w:lang w:val="ru-RU" w:eastAsia="ru-RU"/>
        </w:rPr>
        <w:t xml:space="preserve"> не позднее 20 июля отчетного года, по итогам </w:t>
      </w:r>
      <w:r>
        <w:rPr>
          <w:color w:val="auto"/>
          <w:sz w:val="28"/>
          <w:szCs w:val="28"/>
          <w:lang w:val="ru-RU" w:eastAsia="ru-RU"/>
        </w:rPr>
        <w:br/>
      </w:r>
      <w:r w:rsidRPr="00015D84">
        <w:rPr>
          <w:color w:val="auto"/>
          <w:sz w:val="28"/>
          <w:szCs w:val="28"/>
          <w:lang w:val="ru-RU" w:eastAsia="ru-RU"/>
        </w:rPr>
        <w:t xml:space="preserve">года </w:t>
      </w:r>
      <w:r>
        <w:rPr>
          <w:color w:val="auto"/>
          <w:sz w:val="28"/>
          <w:szCs w:val="28"/>
          <w:lang w:val="ru-RU" w:eastAsia="ru-RU"/>
        </w:rPr>
        <w:t>–</w:t>
      </w:r>
      <w:r w:rsidRPr="00015D84">
        <w:rPr>
          <w:color w:val="auto"/>
          <w:sz w:val="28"/>
          <w:szCs w:val="28"/>
          <w:lang w:val="ru-RU" w:eastAsia="ru-RU"/>
        </w:rPr>
        <w:t xml:space="preserve"> не позднее 15 января года, следующего за отчетным».</w:t>
      </w:r>
    </w:p>
    <w:p w:rsidR="00F5243F" w:rsidRPr="003F6AC7" w:rsidRDefault="00F5243F" w:rsidP="003F6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AC7">
        <w:rPr>
          <w:rFonts w:ascii="Times New Roman" w:hAnsi="Times New Roman" w:cs="Times New Roman"/>
          <w:sz w:val="28"/>
          <w:szCs w:val="28"/>
        </w:rPr>
        <w:t xml:space="preserve">7. Перечень мероприятий по реализации Программы </w:t>
      </w:r>
      <w:r w:rsidR="00A016A5">
        <w:rPr>
          <w:rFonts w:ascii="Times New Roman" w:hAnsi="Times New Roman" w:cs="Times New Roman"/>
          <w:sz w:val="28"/>
          <w:szCs w:val="28"/>
        </w:rPr>
        <w:t>(п</w:t>
      </w:r>
      <w:r w:rsidR="00197F7C">
        <w:rPr>
          <w:rFonts w:ascii="Times New Roman" w:hAnsi="Times New Roman" w:cs="Times New Roman"/>
          <w:sz w:val="28"/>
          <w:szCs w:val="28"/>
        </w:rPr>
        <w:t xml:space="preserve">риложение № 1 </w:t>
      </w:r>
      <w:r w:rsidR="00A016A5">
        <w:rPr>
          <w:rFonts w:ascii="Times New Roman" w:hAnsi="Times New Roman" w:cs="Times New Roman"/>
          <w:sz w:val="28"/>
          <w:szCs w:val="28"/>
        </w:rPr>
        <w:br/>
      </w:r>
      <w:r w:rsidR="00197F7C">
        <w:rPr>
          <w:rFonts w:ascii="Times New Roman" w:hAnsi="Times New Roman" w:cs="Times New Roman"/>
          <w:sz w:val="28"/>
          <w:szCs w:val="28"/>
        </w:rPr>
        <w:t xml:space="preserve">к Программе) </w:t>
      </w:r>
      <w:r w:rsidRPr="003F6AC7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приложению.</w:t>
      </w:r>
    </w:p>
    <w:p w:rsidR="00F5243F" w:rsidRPr="003F6AC7" w:rsidRDefault="00F5243F" w:rsidP="003F6AC7">
      <w:pPr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3F6AC7">
        <w:rPr>
          <w:color w:val="auto"/>
          <w:sz w:val="28"/>
          <w:szCs w:val="28"/>
          <w:lang w:val="ru-RU" w:eastAsia="ru-RU"/>
        </w:rPr>
        <w:t>8. </w:t>
      </w:r>
      <w:r w:rsidR="00197F7C">
        <w:rPr>
          <w:color w:val="auto"/>
          <w:sz w:val="28"/>
          <w:szCs w:val="28"/>
          <w:lang w:val="ru-RU" w:eastAsia="ru-RU"/>
        </w:rPr>
        <w:t>Внести изменение в приложение № 2 к Программе, заменив</w:t>
      </w:r>
      <w:r w:rsidR="003F6AC7" w:rsidRPr="003F6AC7">
        <w:rPr>
          <w:color w:val="auto"/>
          <w:sz w:val="28"/>
          <w:szCs w:val="28"/>
          <w:lang w:val="ru-RU" w:eastAsia="ru-RU"/>
        </w:rPr>
        <w:t xml:space="preserve"> </w:t>
      </w:r>
      <w:r w:rsidRPr="003F6AC7">
        <w:rPr>
          <w:color w:val="auto"/>
          <w:sz w:val="28"/>
          <w:szCs w:val="28"/>
          <w:lang w:val="ru-RU" w:eastAsia="ru-RU"/>
        </w:rPr>
        <w:t>слова «руководителя органа исполнительной власти Кировской области» словами «руководителя исполнительного органа Кировской области».</w:t>
      </w:r>
    </w:p>
    <w:p w:rsidR="002B154E" w:rsidRPr="00C753BA" w:rsidRDefault="004C4F29" w:rsidP="00B10ED1">
      <w:pPr>
        <w:spacing w:before="480" w:after="120"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lang w:val="ru-RU"/>
        </w:rPr>
        <w:t>___________</w:t>
      </w:r>
      <w:bookmarkStart w:id="0" w:name="_GoBack"/>
      <w:bookmarkEnd w:id="0"/>
    </w:p>
    <w:sectPr w:rsidR="002B154E" w:rsidRPr="00C753BA" w:rsidSect="0038481A">
      <w:headerReference w:type="default" r:id="rId9"/>
      <w:pgSz w:w="11906" w:h="16838"/>
      <w:pgMar w:top="1134" w:right="680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BB" w:rsidRDefault="00F91ABB" w:rsidP="00CC5D00">
      <w:pPr>
        <w:spacing w:after="0" w:line="240" w:lineRule="auto"/>
      </w:pPr>
      <w:r>
        <w:separator/>
      </w:r>
    </w:p>
  </w:endnote>
  <w:endnote w:type="continuationSeparator" w:id="0">
    <w:p w:rsidR="00F91ABB" w:rsidRDefault="00F91ABB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BB" w:rsidRPr="00411A77" w:rsidRDefault="00F91ABB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F91ABB" w:rsidRDefault="00F91ABB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1967837"/>
      <w:docPartObj>
        <w:docPartGallery w:val="Page Numbers (Top of Page)"/>
        <w:docPartUnique/>
      </w:docPartObj>
    </w:sdtPr>
    <w:sdtEndPr/>
    <w:sdtContent>
      <w:p w:rsidR="00F5243F" w:rsidRDefault="00F5243F" w:rsidP="002B154E">
        <w:pPr>
          <w:pStyle w:val="a3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5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43F" w:rsidRDefault="00F524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685"/>
    <w:rsid w:val="00004CE8"/>
    <w:rsid w:val="00005924"/>
    <w:rsid w:val="00005B8D"/>
    <w:rsid w:val="00005BA4"/>
    <w:rsid w:val="000126D2"/>
    <w:rsid w:val="00013169"/>
    <w:rsid w:val="000137FC"/>
    <w:rsid w:val="00014AD3"/>
    <w:rsid w:val="00014AF6"/>
    <w:rsid w:val="000158DC"/>
    <w:rsid w:val="00015CBF"/>
    <w:rsid w:val="00015D84"/>
    <w:rsid w:val="00016549"/>
    <w:rsid w:val="00024AC5"/>
    <w:rsid w:val="00027F4A"/>
    <w:rsid w:val="00030A8E"/>
    <w:rsid w:val="0003179D"/>
    <w:rsid w:val="000402D9"/>
    <w:rsid w:val="00042098"/>
    <w:rsid w:val="0004359E"/>
    <w:rsid w:val="00044B2A"/>
    <w:rsid w:val="000469D0"/>
    <w:rsid w:val="00047CD0"/>
    <w:rsid w:val="00050872"/>
    <w:rsid w:val="00050FA0"/>
    <w:rsid w:val="00054DB2"/>
    <w:rsid w:val="000601F4"/>
    <w:rsid w:val="00062022"/>
    <w:rsid w:val="00062516"/>
    <w:rsid w:val="00063CE3"/>
    <w:rsid w:val="00063E8D"/>
    <w:rsid w:val="00065084"/>
    <w:rsid w:val="00071327"/>
    <w:rsid w:val="00071F92"/>
    <w:rsid w:val="0007326A"/>
    <w:rsid w:val="00076F9A"/>
    <w:rsid w:val="00083BCA"/>
    <w:rsid w:val="00084DC2"/>
    <w:rsid w:val="00087B7E"/>
    <w:rsid w:val="00090CEE"/>
    <w:rsid w:val="0009367F"/>
    <w:rsid w:val="000938A9"/>
    <w:rsid w:val="000A0FBB"/>
    <w:rsid w:val="000A125B"/>
    <w:rsid w:val="000A1B2B"/>
    <w:rsid w:val="000A397A"/>
    <w:rsid w:val="000A3A35"/>
    <w:rsid w:val="000B06D6"/>
    <w:rsid w:val="000B0847"/>
    <w:rsid w:val="000B2821"/>
    <w:rsid w:val="000B3E0A"/>
    <w:rsid w:val="000B40FC"/>
    <w:rsid w:val="000B48F2"/>
    <w:rsid w:val="000B4E15"/>
    <w:rsid w:val="000B65AD"/>
    <w:rsid w:val="000B6B7E"/>
    <w:rsid w:val="000C0043"/>
    <w:rsid w:val="000C09C4"/>
    <w:rsid w:val="000C1766"/>
    <w:rsid w:val="000C1934"/>
    <w:rsid w:val="000C1D51"/>
    <w:rsid w:val="000C2762"/>
    <w:rsid w:val="000C2F54"/>
    <w:rsid w:val="000C5CD3"/>
    <w:rsid w:val="000C5EA8"/>
    <w:rsid w:val="000C6AFC"/>
    <w:rsid w:val="000D0051"/>
    <w:rsid w:val="000D1216"/>
    <w:rsid w:val="000D2297"/>
    <w:rsid w:val="000D4A92"/>
    <w:rsid w:val="000D55FC"/>
    <w:rsid w:val="000D5BAA"/>
    <w:rsid w:val="000E2C5A"/>
    <w:rsid w:val="000E4061"/>
    <w:rsid w:val="000E43DA"/>
    <w:rsid w:val="000E6D14"/>
    <w:rsid w:val="000E6E3F"/>
    <w:rsid w:val="000F06C8"/>
    <w:rsid w:val="000F10F8"/>
    <w:rsid w:val="000F1EE8"/>
    <w:rsid w:val="000F671F"/>
    <w:rsid w:val="000F685B"/>
    <w:rsid w:val="000F7B8C"/>
    <w:rsid w:val="00102F81"/>
    <w:rsid w:val="00103515"/>
    <w:rsid w:val="001053EC"/>
    <w:rsid w:val="001061BA"/>
    <w:rsid w:val="00106E13"/>
    <w:rsid w:val="001100C4"/>
    <w:rsid w:val="0011111F"/>
    <w:rsid w:val="001146CA"/>
    <w:rsid w:val="00115CBE"/>
    <w:rsid w:val="00116713"/>
    <w:rsid w:val="00117BF4"/>
    <w:rsid w:val="00117C00"/>
    <w:rsid w:val="001201A5"/>
    <w:rsid w:val="00121F00"/>
    <w:rsid w:val="00122928"/>
    <w:rsid w:val="0012643C"/>
    <w:rsid w:val="00126BCD"/>
    <w:rsid w:val="00131FD8"/>
    <w:rsid w:val="00134F6B"/>
    <w:rsid w:val="00135636"/>
    <w:rsid w:val="001360F5"/>
    <w:rsid w:val="00140C5D"/>
    <w:rsid w:val="00141025"/>
    <w:rsid w:val="00141F11"/>
    <w:rsid w:val="00142CF3"/>
    <w:rsid w:val="00145149"/>
    <w:rsid w:val="001463CF"/>
    <w:rsid w:val="00147379"/>
    <w:rsid w:val="00152226"/>
    <w:rsid w:val="00152EDA"/>
    <w:rsid w:val="00153434"/>
    <w:rsid w:val="00154B5C"/>
    <w:rsid w:val="00162ECC"/>
    <w:rsid w:val="0016378A"/>
    <w:rsid w:val="00166D0B"/>
    <w:rsid w:val="00167A7F"/>
    <w:rsid w:val="0017153F"/>
    <w:rsid w:val="001715AF"/>
    <w:rsid w:val="00171762"/>
    <w:rsid w:val="00172B3B"/>
    <w:rsid w:val="00172D53"/>
    <w:rsid w:val="0017437F"/>
    <w:rsid w:val="00174544"/>
    <w:rsid w:val="00174611"/>
    <w:rsid w:val="001803D8"/>
    <w:rsid w:val="00182BD1"/>
    <w:rsid w:val="001839CF"/>
    <w:rsid w:val="001852E9"/>
    <w:rsid w:val="00185F7A"/>
    <w:rsid w:val="00186531"/>
    <w:rsid w:val="00187AB4"/>
    <w:rsid w:val="0019579D"/>
    <w:rsid w:val="00196799"/>
    <w:rsid w:val="0019719E"/>
    <w:rsid w:val="00197F7C"/>
    <w:rsid w:val="001A039A"/>
    <w:rsid w:val="001A047C"/>
    <w:rsid w:val="001A2A67"/>
    <w:rsid w:val="001A4B34"/>
    <w:rsid w:val="001B1E81"/>
    <w:rsid w:val="001B2040"/>
    <w:rsid w:val="001B28FE"/>
    <w:rsid w:val="001B2CEF"/>
    <w:rsid w:val="001B3453"/>
    <w:rsid w:val="001B568A"/>
    <w:rsid w:val="001C06BE"/>
    <w:rsid w:val="001C1204"/>
    <w:rsid w:val="001C5B24"/>
    <w:rsid w:val="001C70F8"/>
    <w:rsid w:val="001D0D3C"/>
    <w:rsid w:val="001D2AA7"/>
    <w:rsid w:val="001D5C43"/>
    <w:rsid w:val="001D60C9"/>
    <w:rsid w:val="001E0452"/>
    <w:rsid w:val="001E353F"/>
    <w:rsid w:val="001E47C0"/>
    <w:rsid w:val="001E4F9C"/>
    <w:rsid w:val="001F09A6"/>
    <w:rsid w:val="001F2E41"/>
    <w:rsid w:val="001F31A4"/>
    <w:rsid w:val="001F389E"/>
    <w:rsid w:val="001F4505"/>
    <w:rsid w:val="001F51E7"/>
    <w:rsid w:val="001F5711"/>
    <w:rsid w:val="002047FE"/>
    <w:rsid w:val="0021269F"/>
    <w:rsid w:val="002131C8"/>
    <w:rsid w:val="00221733"/>
    <w:rsid w:val="0022183E"/>
    <w:rsid w:val="0022265C"/>
    <w:rsid w:val="00222D20"/>
    <w:rsid w:val="00223156"/>
    <w:rsid w:val="0022462D"/>
    <w:rsid w:val="002312C8"/>
    <w:rsid w:val="00233660"/>
    <w:rsid w:val="00233678"/>
    <w:rsid w:val="002359D5"/>
    <w:rsid w:val="002417A3"/>
    <w:rsid w:val="00244D8A"/>
    <w:rsid w:val="00245278"/>
    <w:rsid w:val="00245D83"/>
    <w:rsid w:val="002500A2"/>
    <w:rsid w:val="002539DB"/>
    <w:rsid w:val="002566C8"/>
    <w:rsid w:val="0025696B"/>
    <w:rsid w:val="0026039A"/>
    <w:rsid w:val="00261DD7"/>
    <w:rsid w:val="002628C5"/>
    <w:rsid w:val="002634CF"/>
    <w:rsid w:val="00265182"/>
    <w:rsid w:val="0026582B"/>
    <w:rsid w:val="00265F82"/>
    <w:rsid w:val="00271666"/>
    <w:rsid w:val="0027171D"/>
    <w:rsid w:val="00273FBD"/>
    <w:rsid w:val="002745F8"/>
    <w:rsid w:val="002857DD"/>
    <w:rsid w:val="00286648"/>
    <w:rsid w:val="002874E7"/>
    <w:rsid w:val="00292E89"/>
    <w:rsid w:val="002952F0"/>
    <w:rsid w:val="0029547D"/>
    <w:rsid w:val="002971DD"/>
    <w:rsid w:val="002A11BA"/>
    <w:rsid w:val="002A2296"/>
    <w:rsid w:val="002A2739"/>
    <w:rsid w:val="002A56AA"/>
    <w:rsid w:val="002A6C10"/>
    <w:rsid w:val="002A71A6"/>
    <w:rsid w:val="002A7747"/>
    <w:rsid w:val="002B14D0"/>
    <w:rsid w:val="002B154E"/>
    <w:rsid w:val="002B1A62"/>
    <w:rsid w:val="002B20E1"/>
    <w:rsid w:val="002B28E5"/>
    <w:rsid w:val="002B2E79"/>
    <w:rsid w:val="002B384B"/>
    <w:rsid w:val="002B69D4"/>
    <w:rsid w:val="002C1095"/>
    <w:rsid w:val="002C4E2B"/>
    <w:rsid w:val="002C5762"/>
    <w:rsid w:val="002C6291"/>
    <w:rsid w:val="002C7F94"/>
    <w:rsid w:val="002D268F"/>
    <w:rsid w:val="002D2F28"/>
    <w:rsid w:val="002E014A"/>
    <w:rsid w:val="002E12B7"/>
    <w:rsid w:val="002E13DC"/>
    <w:rsid w:val="002E2255"/>
    <w:rsid w:val="002E22A8"/>
    <w:rsid w:val="002E4D04"/>
    <w:rsid w:val="002F0B13"/>
    <w:rsid w:val="002F60B0"/>
    <w:rsid w:val="002F6208"/>
    <w:rsid w:val="003028B7"/>
    <w:rsid w:val="0030357F"/>
    <w:rsid w:val="003046AB"/>
    <w:rsid w:val="0030555C"/>
    <w:rsid w:val="00305DF6"/>
    <w:rsid w:val="003109A3"/>
    <w:rsid w:val="00314299"/>
    <w:rsid w:val="00314D18"/>
    <w:rsid w:val="00315F48"/>
    <w:rsid w:val="00316B5B"/>
    <w:rsid w:val="00320992"/>
    <w:rsid w:val="00320FF3"/>
    <w:rsid w:val="00326B3F"/>
    <w:rsid w:val="00326E72"/>
    <w:rsid w:val="003301DF"/>
    <w:rsid w:val="00331B59"/>
    <w:rsid w:val="003358EB"/>
    <w:rsid w:val="0033700C"/>
    <w:rsid w:val="00342279"/>
    <w:rsid w:val="00343B1A"/>
    <w:rsid w:val="003451B4"/>
    <w:rsid w:val="003500C6"/>
    <w:rsid w:val="00352E24"/>
    <w:rsid w:val="00352E8D"/>
    <w:rsid w:val="0035324A"/>
    <w:rsid w:val="00355484"/>
    <w:rsid w:val="0035695F"/>
    <w:rsid w:val="00357917"/>
    <w:rsid w:val="003619C9"/>
    <w:rsid w:val="003634E0"/>
    <w:rsid w:val="003667A3"/>
    <w:rsid w:val="00366987"/>
    <w:rsid w:val="00370424"/>
    <w:rsid w:val="0037223D"/>
    <w:rsid w:val="003730F1"/>
    <w:rsid w:val="00373786"/>
    <w:rsid w:val="00373BF6"/>
    <w:rsid w:val="00373E17"/>
    <w:rsid w:val="003771D9"/>
    <w:rsid w:val="00380D46"/>
    <w:rsid w:val="00381BAB"/>
    <w:rsid w:val="0038481A"/>
    <w:rsid w:val="0039458D"/>
    <w:rsid w:val="003A0F34"/>
    <w:rsid w:val="003A1C2B"/>
    <w:rsid w:val="003A256B"/>
    <w:rsid w:val="003A4B5F"/>
    <w:rsid w:val="003A52E9"/>
    <w:rsid w:val="003A61B3"/>
    <w:rsid w:val="003A7DF2"/>
    <w:rsid w:val="003B5D5F"/>
    <w:rsid w:val="003B7C93"/>
    <w:rsid w:val="003C2431"/>
    <w:rsid w:val="003C7593"/>
    <w:rsid w:val="003D1192"/>
    <w:rsid w:val="003D4214"/>
    <w:rsid w:val="003D4252"/>
    <w:rsid w:val="003D569D"/>
    <w:rsid w:val="003D587B"/>
    <w:rsid w:val="003D6925"/>
    <w:rsid w:val="003D6F94"/>
    <w:rsid w:val="003D77A2"/>
    <w:rsid w:val="003D79F0"/>
    <w:rsid w:val="003E04F3"/>
    <w:rsid w:val="003E1DAB"/>
    <w:rsid w:val="003E2650"/>
    <w:rsid w:val="003E3D42"/>
    <w:rsid w:val="003E462D"/>
    <w:rsid w:val="003E5C49"/>
    <w:rsid w:val="003E5DB0"/>
    <w:rsid w:val="003F0817"/>
    <w:rsid w:val="003F1CAA"/>
    <w:rsid w:val="003F4A49"/>
    <w:rsid w:val="003F53A8"/>
    <w:rsid w:val="003F5993"/>
    <w:rsid w:val="003F6AC7"/>
    <w:rsid w:val="003F6DC8"/>
    <w:rsid w:val="003F7991"/>
    <w:rsid w:val="00402F53"/>
    <w:rsid w:val="0040363B"/>
    <w:rsid w:val="00406442"/>
    <w:rsid w:val="00406A9F"/>
    <w:rsid w:val="00411A77"/>
    <w:rsid w:val="0041266A"/>
    <w:rsid w:val="00413EFB"/>
    <w:rsid w:val="00414A06"/>
    <w:rsid w:val="00415128"/>
    <w:rsid w:val="0041575C"/>
    <w:rsid w:val="004167CD"/>
    <w:rsid w:val="004256BE"/>
    <w:rsid w:val="00425E7A"/>
    <w:rsid w:val="00427BA9"/>
    <w:rsid w:val="00430C4C"/>
    <w:rsid w:val="0043108E"/>
    <w:rsid w:val="00431B16"/>
    <w:rsid w:val="00435825"/>
    <w:rsid w:val="004358FA"/>
    <w:rsid w:val="00436D58"/>
    <w:rsid w:val="00436FB0"/>
    <w:rsid w:val="0043722F"/>
    <w:rsid w:val="004373BE"/>
    <w:rsid w:val="0044093F"/>
    <w:rsid w:val="00440A0A"/>
    <w:rsid w:val="004412F4"/>
    <w:rsid w:val="00443F33"/>
    <w:rsid w:val="0044402E"/>
    <w:rsid w:val="004447F6"/>
    <w:rsid w:val="00445A83"/>
    <w:rsid w:val="004474A6"/>
    <w:rsid w:val="00447E74"/>
    <w:rsid w:val="0045220E"/>
    <w:rsid w:val="0045279C"/>
    <w:rsid w:val="004532FD"/>
    <w:rsid w:val="004538EA"/>
    <w:rsid w:val="004543D4"/>
    <w:rsid w:val="00455D4A"/>
    <w:rsid w:val="00456519"/>
    <w:rsid w:val="00461F37"/>
    <w:rsid w:val="0046226F"/>
    <w:rsid w:val="00463045"/>
    <w:rsid w:val="00464085"/>
    <w:rsid w:val="00464B91"/>
    <w:rsid w:val="00464EAC"/>
    <w:rsid w:val="00465B4D"/>
    <w:rsid w:val="0047011B"/>
    <w:rsid w:val="00470C18"/>
    <w:rsid w:val="00473C85"/>
    <w:rsid w:val="004741E6"/>
    <w:rsid w:val="004756DC"/>
    <w:rsid w:val="00476195"/>
    <w:rsid w:val="00491834"/>
    <w:rsid w:val="00491A4C"/>
    <w:rsid w:val="004936A4"/>
    <w:rsid w:val="004939DF"/>
    <w:rsid w:val="0049648F"/>
    <w:rsid w:val="004978C8"/>
    <w:rsid w:val="00497A4E"/>
    <w:rsid w:val="004A0C23"/>
    <w:rsid w:val="004A3694"/>
    <w:rsid w:val="004A389A"/>
    <w:rsid w:val="004A75E1"/>
    <w:rsid w:val="004B2F16"/>
    <w:rsid w:val="004B4CF4"/>
    <w:rsid w:val="004B5A0E"/>
    <w:rsid w:val="004B6089"/>
    <w:rsid w:val="004B6C85"/>
    <w:rsid w:val="004C1E86"/>
    <w:rsid w:val="004C43BD"/>
    <w:rsid w:val="004C4F29"/>
    <w:rsid w:val="004C5021"/>
    <w:rsid w:val="004C5D4C"/>
    <w:rsid w:val="004C62F0"/>
    <w:rsid w:val="004C6437"/>
    <w:rsid w:val="004C6F5B"/>
    <w:rsid w:val="004C781E"/>
    <w:rsid w:val="004D09F3"/>
    <w:rsid w:val="004D14CA"/>
    <w:rsid w:val="004D3473"/>
    <w:rsid w:val="004D671B"/>
    <w:rsid w:val="004E0834"/>
    <w:rsid w:val="004E21E8"/>
    <w:rsid w:val="004E3B73"/>
    <w:rsid w:val="004E3DDF"/>
    <w:rsid w:val="004E3DEC"/>
    <w:rsid w:val="004E6492"/>
    <w:rsid w:val="004F094A"/>
    <w:rsid w:val="004F22A9"/>
    <w:rsid w:val="004F4E8F"/>
    <w:rsid w:val="004F5533"/>
    <w:rsid w:val="004F7E60"/>
    <w:rsid w:val="0050010F"/>
    <w:rsid w:val="005003E3"/>
    <w:rsid w:val="005004BC"/>
    <w:rsid w:val="00500C2D"/>
    <w:rsid w:val="005015FE"/>
    <w:rsid w:val="00505141"/>
    <w:rsid w:val="005053B4"/>
    <w:rsid w:val="00510193"/>
    <w:rsid w:val="005136C9"/>
    <w:rsid w:val="005139BB"/>
    <w:rsid w:val="00515974"/>
    <w:rsid w:val="00517131"/>
    <w:rsid w:val="005244B1"/>
    <w:rsid w:val="0052649F"/>
    <w:rsid w:val="00526518"/>
    <w:rsid w:val="00530AD7"/>
    <w:rsid w:val="00530FF3"/>
    <w:rsid w:val="005312E6"/>
    <w:rsid w:val="00532838"/>
    <w:rsid w:val="00534190"/>
    <w:rsid w:val="0053521A"/>
    <w:rsid w:val="0053678C"/>
    <w:rsid w:val="005404C6"/>
    <w:rsid w:val="005417F7"/>
    <w:rsid w:val="005419A9"/>
    <w:rsid w:val="00542E35"/>
    <w:rsid w:val="005457FF"/>
    <w:rsid w:val="00551403"/>
    <w:rsid w:val="00551AF0"/>
    <w:rsid w:val="00551F8B"/>
    <w:rsid w:val="00552BE0"/>
    <w:rsid w:val="005567CB"/>
    <w:rsid w:val="00571CEE"/>
    <w:rsid w:val="005744B5"/>
    <w:rsid w:val="00575B8B"/>
    <w:rsid w:val="00577492"/>
    <w:rsid w:val="005774FD"/>
    <w:rsid w:val="00580454"/>
    <w:rsid w:val="00580684"/>
    <w:rsid w:val="005819AB"/>
    <w:rsid w:val="00581C4C"/>
    <w:rsid w:val="00594A8C"/>
    <w:rsid w:val="005A0BDF"/>
    <w:rsid w:val="005B4F35"/>
    <w:rsid w:val="005B5FFE"/>
    <w:rsid w:val="005B68B4"/>
    <w:rsid w:val="005C0E17"/>
    <w:rsid w:val="005C1D8D"/>
    <w:rsid w:val="005C55CA"/>
    <w:rsid w:val="005C6EAB"/>
    <w:rsid w:val="005C7546"/>
    <w:rsid w:val="005D23D0"/>
    <w:rsid w:val="005D5C1B"/>
    <w:rsid w:val="005D7814"/>
    <w:rsid w:val="005E0F6A"/>
    <w:rsid w:val="005E1975"/>
    <w:rsid w:val="005E6FFF"/>
    <w:rsid w:val="005F2A15"/>
    <w:rsid w:val="005F30EC"/>
    <w:rsid w:val="005F38DC"/>
    <w:rsid w:val="005F4DB7"/>
    <w:rsid w:val="005F5A10"/>
    <w:rsid w:val="005F7155"/>
    <w:rsid w:val="00605ADF"/>
    <w:rsid w:val="00606FC1"/>
    <w:rsid w:val="00610F9E"/>
    <w:rsid w:val="00614A08"/>
    <w:rsid w:val="006160F6"/>
    <w:rsid w:val="00617306"/>
    <w:rsid w:val="00617A82"/>
    <w:rsid w:val="00625F19"/>
    <w:rsid w:val="006274E6"/>
    <w:rsid w:val="0063705F"/>
    <w:rsid w:val="00640D44"/>
    <w:rsid w:val="0064154F"/>
    <w:rsid w:val="00641A34"/>
    <w:rsid w:val="00646CAD"/>
    <w:rsid w:val="00650F62"/>
    <w:rsid w:val="00652BFE"/>
    <w:rsid w:val="0066063D"/>
    <w:rsid w:val="00661740"/>
    <w:rsid w:val="006703D1"/>
    <w:rsid w:val="00671D92"/>
    <w:rsid w:val="00675234"/>
    <w:rsid w:val="0067535C"/>
    <w:rsid w:val="00683CAB"/>
    <w:rsid w:val="00690163"/>
    <w:rsid w:val="006908E9"/>
    <w:rsid w:val="00690A08"/>
    <w:rsid w:val="00690D81"/>
    <w:rsid w:val="00694299"/>
    <w:rsid w:val="0069450B"/>
    <w:rsid w:val="006A3055"/>
    <w:rsid w:val="006A4B1E"/>
    <w:rsid w:val="006A5FF6"/>
    <w:rsid w:val="006A6A81"/>
    <w:rsid w:val="006A6D55"/>
    <w:rsid w:val="006A73F6"/>
    <w:rsid w:val="006B11C5"/>
    <w:rsid w:val="006B24AF"/>
    <w:rsid w:val="006B28FB"/>
    <w:rsid w:val="006B3A4A"/>
    <w:rsid w:val="006B4095"/>
    <w:rsid w:val="006B679D"/>
    <w:rsid w:val="006B7F70"/>
    <w:rsid w:val="006C11C7"/>
    <w:rsid w:val="006C540B"/>
    <w:rsid w:val="006D03A1"/>
    <w:rsid w:val="006D1230"/>
    <w:rsid w:val="006D3DD5"/>
    <w:rsid w:val="006E067F"/>
    <w:rsid w:val="006E311D"/>
    <w:rsid w:val="006E3791"/>
    <w:rsid w:val="006E623F"/>
    <w:rsid w:val="006E77DC"/>
    <w:rsid w:val="00701042"/>
    <w:rsid w:val="0070202A"/>
    <w:rsid w:val="0070226F"/>
    <w:rsid w:val="0070378F"/>
    <w:rsid w:val="00705140"/>
    <w:rsid w:val="00705922"/>
    <w:rsid w:val="00706CF7"/>
    <w:rsid w:val="00707920"/>
    <w:rsid w:val="007160AE"/>
    <w:rsid w:val="00716DFE"/>
    <w:rsid w:val="0071795F"/>
    <w:rsid w:val="007206FF"/>
    <w:rsid w:val="00721CEB"/>
    <w:rsid w:val="00724129"/>
    <w:rsid w:val="00724FAB"/>
    <w:rsid w:val="00725941"/>
    <w:rsid w:val="00730C7F"/>
    <w:rsid w:val="00731F16"/>
    <w:rsid w:val="007321AF"/>
    <w:rsid w:val="00734877"/>
    <w:rsid w:val="00735586"/>
    <w:rsid w:val="00741FB1"/>
    <w:rsid w:val="00747804"/>
    <w:rsid w:val="00753F5B"/>
    <w:rsid w:val="00754C1D"/>
    <w:rsid w:val="00762773"/>
    <w:rsid w:val="00764713"/>
    <w:rsid w:val="00766354"/>
    <w:rsid w:val="007716D5"/>
    <w:rsid w:val="00773590"/>
    <w:rsid w:val="007776C0"/>
    <w:rsid w:val="00782F5C"/>
    <w:rsid w:val="007831DF"/>
    <w:rsid w:val="007832E4"/>
    <w:rsid w:val="00783463"/>
    <w:rsid w:val="00783A57"/>
    <w:rsid w:val="007842EA"/>
    <w:rsid w:val="007911B8"/>
    <w:rsid w:val="00791E00"/>
    <w:rsid w:val="0079322F"/>
    <w:rsid w:val="00795CC1"/>
    <w:rsid w:val="00796CFF"/>
    <w:rsid w:val="00796D70"/>
    <w:rsid w:val="007A1E69"/>
    <w:rsid w:val="007A369D"/>
    <w:rsid w:val="007A3759"/>
    <w:rsid w:val="007A384E"/>
    <w:rsid w:val="007A487C"/>
    <w:rsid w:val="007A48A5"/>
    <w:rsid w:val="007A4C49"/>
    <w:rsid w:val="007B646B"/>
    <w:rsid w:val="007B7944"/>
    <w:rsid w:val="007B7C30"/>
    <w:rsid w:val="007C04C0"/>
    <w:rsid w:val="007C0AD9"/>
    <w:rsid w:val="007C313A"/>
    <w:rsid w:val="007C490A"/>
    <w:rsid w:val="007C5DCD"/>
    <w:rsid w:val="007D194E"/>
    <w:rsid w:val="007D36DC"/>
    <w:rsid w:val="007D7416"/>
    <w:rsid w:val="007D7F8A"/>
    <w:rsid w:val="007E223C"/>
    <w:rsid w:val="007E64B3"/>
    <w:rsid w:val="007E6920"/>
    <w:rsid w:val="007F2283"/>
    <w:rsid w:val="007F6DE2"/>
    <w:rsid w:val="0080095C"/>
    <w:rsid w:val="00801661"/>
    <w:rsid w:val="0080710F"/>
    <w:rsid w:val="00811D72"/>
    <w:rsid w:val="00812C3B"/>
    <w:rsid w:val="008143D9"/>
    <w:rsid w:val="0081464E"/>
    <w:rsid w:val="00815E5B"/>
    <w:rsid w:val="00816143"/>
    <w:rsid w:val="00817139"/>
    <w:rsid w:val="00817E36"/>
    <w:rsid w:val="00823CF3"/>
    <w:rsid w:val="00826274"/>
    <w:rsid w:val="0082638F"/>
    <w:rsid w:val="008314D8"/>
    <w:rsid w:val="008353D5"/>
    <w:rsid w:val="00837FF2"/>
    <w:rsid w:val="008405F7"/>
    <w:rsid w:val="00840F9A"/>
    <w:rsid w:val="008410C9"/>
    <w:rsid w:val="00842843"/>
    <w:rsid w:val="00843976"/>
    <w:rsid w:val="0084764F"/>
    <w:rsid w:val="00850810"/>
    <w:rsid w:val="00850CED"/>
    <w:rsid w:val="00850E9D"/>
    <w:rsid w:val="00851427"/>
    <w:rsid w:val="008527C8"/>
    <w:rsid w:val="00853A08"/>
    <w:rsid w:val="00853B73"/>
    <w:rsid w:val="008566F8"/>
    <w:rsid w:val="008607AA"/>
    <w:rsid w:val="00862FE0"/>
    <w:rsid w:val="00867EBC"/>
    <w:rsid w:val="00870B71"/>
    <w:rsid w:val="00870B75"/>
    <w:rsid w:val="00871986"/>
    <w:rsid w:val="00871E00"/>
    <w:rsid w:val="00874838"/>
    <w:rsid w:val="008756C5"/>
    <w:rsid w:val="008845B7"/>
    <w:rsid w:val="00886F27"/>
    <w:rsid w:val="0089077B"/>
    <w:rsid w:val="00891301"/>
    <w:rsid w:val="00892A9C"/>
    <w:rsid w:val="00893D50"/>
    <w:rsid w:val="0089581E"/>
    <w:rsid w:val="00896990"/>
    <w:rsid w:val="00897678"/>
    <w:rsid w:val="008A052B"/>
    <w:rsid w:val="008A0DE2"/>
    <w:rsid w:val="008A2818"/>
    <w:rsid w:val="008A3F78"/>
    <w:rsid w:val="008A4E95"/>
    <w:rsid w:val="008A5D56"/>
    <w:rsid w:val="008A6A3B"/>
    <w:rsid w:val="008A7560"/>
    <w:rsid w:val="008A7E4E"/>
    <w:rsid w:val="008B0A08"/>
    <w:rsid w:val="008B2495"/>
    <w:rsid w:val="008B4551"/>
    <w:rsid w:val="008B6353"/>
    <w:rsid w:val="008C0B17"/>
    <w:rsid w:val="008C2818"/>
    <w:rsid w:val="008C34F4"/>
    <w:rsid w:val="008C783B"/>
    <w:rsid w:val="008D0E85"/>
    <w:rsid w:val="008D14AE"/>
    <w:rsid w:val="008D2B40"/>
    <w:rsid w:val="008D40E5"/>
    <w:rsid w:val="008D7D49"/>
    <w:rsid w:val="008D7DC9"/>
    <w:rsid w:val="008D7F85"/>
    <w:rsid w:val="008E36F0"/>
    <w:rsid w:val="008E3CE7"/>
    <w:rsid w:val="008E42E0"/>
    <w:rsid w:val="008E5BA3"/>
    <w:rsid w:val="008E6915"/>
    <w:rsid w:val="008F2E5B"/>
    <w:rsid w:val="008F67A6"/>
    <w:rsid w:val="008F6B0F"/>
    <w:rsid w:val="009016E1"/>
    <w:rsid w:val="009033BB"/>
    <w:rsid w:val="009037D3"/>
    <w:rsid w:val="0090606B"/>
    <w:rsid w:val="00906E29"/>
    <w:rsid w:val="00912F02"/>
    <w:rsid w:val="00914D98"/>
    <w:rsid w:val="00915FCD"/>
    <w:rsid w:val="009173AE"/>
    <w:rsid w:val="00922D63"/>
    <w:rsid w:val="00923A73"/>
    <w:rsid w:val="00924D92"/>
    <w:rsid w:val="00927723"/>
    <w:rsid w:val="00930685"/>
    <w:rsid w:val="00931FEC"/>
    <w:rsid w:val="00933219"/>
    <w:rsid w:val="00936762"/>
    <w:rsid w:val="00937610"/>
    <w:rsid w:val="00940A18"/>
    <w:rsid w:val="00941247"/>
    <w:rsid w:val="009413BD"/>
    <w:rsid w:val="00942A50"/>
    <w:rsid w:val="00942ECF"/>
    <w:rsid w:val="009432F4"/>
    <w:rsid w:val="00946F30"/>
    <w:rsid w:val="00950EF1"/>
    <w:rsid w:val="009550CB"/>
    <w:rsid w:val="009553C4"/>
    <w:rsid w:val="0095540B"/>
    <w:rsid w:val="00955655"/>
    <w:rsid w:val="00957581"/>
    <w:rsid w:val="00957F19"/>
    <w:rsid w:val="009602FA"/>
    <w:rsid w:val="00960CC8"/>
    <w:rsid w:val="0096161E"/>
    <w:rsid w:val="00962AC8"/>
    <w:rsid w:val="009634DE"/>
    <w:rsid w:val="00964F1F"/>
    <w:rsid w:val="00970145"/>
    <w:rsid w:val="0097083A"/>
    <w:rsid w:val="009716DD"/>
    <w:rsid w:val="00971E3E"/>
    <w:rsid w:val="0097515B"/>
    <w:rsid w:val="009755BA"/>
    <w:rsid w:val="00977E1D"/>
    <w:rsid w:val="00980078"/>
    <w:rsid w:val="009810E5"/>
    <w:rsid w:val="009833BA"/>
    <w:rsid w:val="00985037"/>
    <w:rsid w:val="00986B11"/>
    <w:rsid w:val="00986F3F"/>
    <w:rsid w:val="009A20EE"/>
    <w:rsid w:val="009A2135"/>
    <w:rsid w:val="009A546F"/>
    <w:rsid w:val="009A5D48"/>
    <w:rsid w:val="009A68D5"/>
    <w:rsid w:val="009A7ABA"/>
    <w:rsid w:val="009A7B39"/>
    <w:rsid w:val="009B3CF8"/>
    <w:rsid w:val="009B6FCB"/>
    <w:rsid w:val="009B74CE"/>
    <w:rsid w:val="009C1D2E"/>
    <w:rsid w:val="009C2BB6"/>
    <w:rsid w:val="009C5D50"/>
    <w:rsid w:val="009C65E5"/>
    <w:rsid w:val="009C7B49"/>
    <w:rsid w:val="009D2138"/>
    <w:rsid w:val="009D54F8"/>
    <w:rsid w:val="009E33FE"/>
    <w:rsid w:val="009E43F9"/>
    <w:rsid w:val="009E499B"/>
    <w:rsid w:val="009E61F8"/>
    <w:rsid w:val="009E7355"/>
    <w:rsid w:val="009F0B45"/>
    <w:rsid w:val="009F0FD8"/>
    <w:rsid w:val="009F1E02"/>
    <w:rsid w:val="009F3CD5"/>
    <w:rsid w:val="009F7337"/>
    <w:rsid w:val="00A00FF8"/>
    <w:rsid w:val="00A0144D"/>
    <w:rsid w:val="00A016A5"/>
    <w:rsid w:val="00A04F4A"/>
    <w:rsid w:val="00A053FC"/>
    <w:rsid w:val="00A1736A"/>
    <w:rsid w:val="00A20913"/>
    <w:rsid w:val="00A245C6"/>
    <w:rsid w:val="00A24A31"/>
    <w:rsid w:val="00A252E5"/>
    <w:rsid w:val="00A32B25"/>
    <w:rsid w:val="00A34B7E"/>
    <w:rsid w:val="00A34D77"/>
    <w:rsid w:val="00A34DB2"/>
    <w:rsid w:val="00A3547E"/>
    <w:rsid w:val="00A36158"/>
    <w:rsid w:val="00A36828"/>
    <w:rsid w:val="00A404F0"/>
    <w:rsid w:val="00A40A30"/>
    <w:rsid w:val="00A41919"/>
    <w:rsid w:val="00A42C29"/>
    <w:rsid w:val="00A444A5"/>
    <w:rsid w:val="00A44EE1"/>
    <w:rsid w:val="00A479A5"/>
    <w:rsid w:val="00A51B7F"/>
    <w:rsid w:val="00A52C91"/>
    <w:rsid w:val="00A56088"/>
    <w:rsid w:val="00A565F9"/>
    <w:rsid w:val="00A56A7F"/>
    <w:rsid w:val="00A57FF6"/>
    <w:rsid w:val="00A605ED"/>
    <w:rsid w:val="00A60CAD"/>
    <w:rsid w:val="00A64909"/>
    <w:rsid w:val="00A65CE4"/>
    <w:rsid w:val="00A6798C"/>
    <w:rsid w:val="00A7192E"/>
    <w:rsid w:val="00A72744"/>
    <w:rsid w:val="00A7593B"/>
    <w:rsid w:val="00A8166F"/>
    <w:rsid w:val="00A819AC"/>
    <w:rsid w:val="00A8301C"/>
    <w:rsid w:val="00A84191"/>
    <w:rsid w:val="00A87B8C"/>
    <w:rsid w:val="00A9031D"/>
    <w:rsid w:val="00A92901"/>
    <w:rsid w:val="00A92B45"/>
    <w:rsid w:val="00A942D0"/>
    <w:rsid w:val="00A97950"/>
    <w:rsid w:val="00AA0397"/>
    <w:rsid w:val="00AA1885"/>
    <w:rsid w:val="00AA19A0"/>
    <w:rsid w:val="00AA4610"/>
    <w:rsid w:val="00AA4945"/>
    <w:rsid w:val="00AA4C50"/>
    <w:rsid w:val="00AA543A"/>
    <w:rsid w:val="00AA5E65"/>
    <w:rsid w:val="00AA7DC9"/>
    <w:rsid w:val="00AA7F5F"/>
    <w:rsid w:val="00AB0DC0"/>
    <w:rsid w:val="00AB3A78"/>
    <w:rsid w:val="00AB75FE"/>
    <w:rsid w:val="00AC3406"/>
    <w:rsid w:val="00AC3A4C"/>
    <w:rsid w:val="00AC4960"/>
    <w:rsid w:val="00AD2DAE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5FC6"/>
    <w:rsid w:val="00AE6491"/>
    <w:rsid w:val="00AE7FA6"/>
    <w:rsid w:val="00AF4324"/>
    <w:rsid w:val="00AF4B08"/>
    <w:rsid w:val="00AF4FBA"/>
    <w:rsid w:val="00AF59E0"/>
    <w:rsid w:val="00AF7DC5"/>
    <w:rsid w:val="00B0077C"/>
    <w:rsid w:val="00B03F62"/>
    <w:rsid w:val="00B10096"/>
    <w:rsid w:val="00B10ED1"/>
    <w:rsid w:val="00B115A4"/>
    <w:rsid w:val="00B1578D"/>
    <w:rsid w:val="00B173AF"/>
    <w:rsid w:val="00B209DB"/>
    <w:rsid w:val="00B2554E"/>
    <w:rsid w:val="00B27E7A"/>
    <w:rsid w:val="00B30E83"/>
    <w:rsid w:val="00B30F3A"/>
    <w:rsid w:val="00B34D5C"/>
    <w:rsid w:val="00B37422"/>
    <w:rsid w:val="00B37534"/>
    <w:rsid w:val="00B40225"/>
    <w:rsid w:val="00B4033F"/>
    <w:rsid w:val="00B4095F"/>
    <w:rsid w:val="00B40A31"/>
    <w:rsid w:val="00B425E2"/>
    <w:rsid w:val="00B55DB6"/>
    <w:rsid w:val="00B60968"/>
    <w:rsid w:val="00B60B59"/>
    <w:rsid w:val="00B64903"/>
    <w:rsid w:val="00B66AAA"/>
    <w:rsid w:val="00B67F3E"/>
    <w:rsid w:val="00B7157A"/>
    <w:rsid w:val="00B76D6C"/>
    <w:rsid w:val="00B76E28"/>
    <w:rsid w:val="00B7704F"/>
    <w:rsid w:val="00B77491"/>
    <w:rsid w:val="00B80580"/>
    <w:rsid w:val="00B805D6"/>
    <w:rsid w:val="00B80786"/>
    <w:rsid w:val="00B8172B"/>
    <w:rsid w:val="00B81BF5"/>
    <w:rsid w:val="00B937EF"/>
    <w:rsid w:val="00B94D0B"/>
    <w:rsid w:val="00B95F46"/>
    <w:rsid w:val="00B9743E"/>
    <w:rsid w:val="00BA11F6"/>
    <w:rsid w:val="00BA4DC8"/>
    <w:rsid w:val="00BA6445"/>
    <w:rsid w:val="00BB0260"/>
    <w:rsid w:val="00BB2A31"/>
    <w:rsid w:val="00BB3B99"/>
    <w:rsid w:val="00BB3F04"/>
    <w:rsid w:val="00BB4D8A"/>
    <w:rsid w:val="00BC06C7"/>
    <w:rsid w:val="00BC3EF1"/>
    <w:rsid w:val="00BC4C6B"/>
    <w:rsid w:val="00BC5A1C"/>
    <w:rsid w:val="00BD1485"/>
    <w:rsid w:val="00BD20D4"/>
    <w:rsid w:val="00BD2770"/>
    <w:rsid w:val="00BD5298"/>
    <w:rsid w:val="00BD5EC3"/>
    <w:rsid w:val="00BE10F4"/>
    <w:rsid w:val="00BE40CB"/>
    <w:rsid w:val="00BE4C71"/>
    <w:rsid w:val="00BE7550"/>
    <w:rsid w:val="00BF07BF"/>
    <w:rsid w:val="00BF6AB4"/>
    <w:rsid w:val="00C043FA"/>
    <w:rsid w:val="00C04E40"/>
    <w:rsid w:val="00C05642"/>
    <w:rsid w:val="00C07178"/>
    <w:rsid w:val="00C07655"/>
    <w:rsid w:val="00C100C2"/>
    <w:rsid w:val="00C10DA2"/>
    <w:rsid w:val="00C12644"/>
    <w:rsid w:val="00C1629B"/>
    <w:rsid w:val="00C20DBB"/>
    <w:rsid w:val="00C248EE"/>
    <w:rsid w:val="00C24B9B"/>
    <w:rsid w:val="00C30B3C"/>
    <w:rsid w:val="00C31EB3"/>
    <w:rsid w:val="00C356D9"/>
    <w:rsid w:val="00C40319"/>
    <w:rsid w:val="00C42C28"/>
    <w:rsid w:val="00C43BE4"/>
    <w:rsid w:val="00C45A31"/>
    <w:rsid w:val="00C45DF1"/>
    <w:rsid w:val="00C466DF"/>
    <w:rsid w:val="00C50AD5"/>
    <w:rsid w:val="00C57C5B"/>
    <w:rsid w:val="00C63F77"/>
    <w:rsid w:val="00C662A3"/>
    <w:rsid w:val="00C70DAC"/>
    <w:rsid w:val="00C753BA"/>
    <w:rsid w:val="00C757FA"/>
    <w:rsid w:val="00C7764F"/>
    <w:rsid w:val="00C81870"/>
    <w:rsid w:val="00C83F94"/>
    <w:rsid w:val="00C870EE"/>
    <w:rsid w:val="00C90759"/>
    <w:rsid w:val="00C9533C"/>
    <w:rsid w:val="00CA0F58"/>
    <w:rsid w:val="00CA1269"/>
    <w:rsid w:val="00CA26B0"/>
    <w:rsid w:val="00CA3F12"/>
    <w:rsid w:val="00CA67FD"/>
    <w:rsid w:val="00CA695E"/>
    <w:rsid w:val="00CA73E3"/>
    <w:rsid w:val="00CA7426"/>
    <w:rsid w:val="00CA7953"/>
    <w:rsid w:val="00CB1265"/>
    <w:rsid w:val="00CB294A"/>
    <w:rsid w:val="00CB33F7"/>
    <w:rsid w:val="00CB43E8"/>
    <w:rsid w:val="00CB4E74"/>
    <w:rsid w:val="00CB7532"/>
    <w:rsid w:val="00CB75BC"/>
    <w:rsid w:val="00CC2C2F"/>
    <w:rsid w:val="00CC3D21"/>
    <w:rsid w:val="00CC51AE"/>
    <w:rsid w:val="00CC58B5"/>
    <w:rsid w:val="00CC5D00"/>
    <w:rsid w:val="00CD0E94"/>
    <w:rsid w:val="00CD41E0"/>
    <w:rsid w:val="00CD5AA4"/>
    <w:rsid w:val="00CD652B"/>
    <w:rsid w:val="00CE1B68"/>
    <w:rsid w:val="00CE1C78"/>
    <w:rsid w:val="00CE2E4E"/>
    <w:rsid w:val="00CE3F85"/>
    <w:rsid w:val="00CE54F0"/>
    <w:rsid w:val="00CE5545"/>
    <w:rsid w:val="00CE7FC3"/>
    <w:rsid w:val="00CF0F92"/>
    <w:rsid w:val="00CF1FF4"/>
    <w:rsid w:val="00CF3D2F"/>
    <w:rsid w:val="00CF41E4"/>
    <w:rsid w:val="00CF7543"/>
    <w:rsid w:val="00D00E6C"/>
    <w:rsid w:val="00D01236"/>
    <w:rsid w:val="00D11BB6"/>
    <w:rsid w:val="00D13A1B"/>
    <w:rsid w:val="00D14080"/>
    <w:rsid w:val="00D141FD"/>
    <w:rsid w:val="00D15057"/>
    <w:rsid w:val="00D15278"/>
    <w:rsid w:val="00D17A29"/>
    <w:rsid w:val="00D17E9B"/>
    <w:rsid w:val="00D2078B"/>
    <w:rsid w:val="00D21F48"/>
    <w:rsid w:val="00D248B1"/>
    <w:rsid w:val="00D25439"/>
    <w:rsid w:val="00D2648F"/>
    <w:rsid w:val="00D3402D"/>
    <w:rsid w:val="00D35B2C"/>
    <w:rsid w:val="00D36C72"/>
    <w:rsid w:val="00D41683"/>
    <w:rsid w:val="00D43F03"/>
    <w:rsid w:val="00D441D5"/>
    <w:rsid w:val="00D517AA"/>
    <w:rsid w:val="00D53590"/>
    <w:rsid w:val="00D5360B"/>
    <w:rsid w:val="00D56C6A"/>
    <w:rsid w:val="00D57524"/>
    <w:rsid w:val="00D61CE6"/>
    <w:rsid w:val="00D716FE"/>
    <w:rsid w:val="00D71CFD"/>
    <w:rsid w:val="00D7221F"/>
    <w:rsid w:val="00D72E9C"/>
    <w:rsid w:val="00D73F58"/>
    <w:rsid w:val="00D75C63"/>
    <w:rsid w:val="00D8025F"/>
    <w:rsid w:val="00D828D8"/>
    <w:rsid w:val="00D84CBA"/>
    <w:rsid w:val="00D91693"/>
    <w:rsid w:val="00D9282C"/>
    <w:rsid w:val="00D92C8F"/>
    <w:rsid w:val="00D92CD2"/>
    <w:rsid w:val="00D962E2"/>
    <w:rsid w:val="00D97993"/>
    <w:rsid w:val="00DA1682"/>
    <w:rsid w:val="00DA282A"/>
    <w:rsid w:val="00DA6FA3"/>
    <w:rsid w:val="00DB1476"/>
    <w:rsid w:val="00DB2E64"/>
    <w:rsid w:val="00DB4E6D"/>
    <w:rsid w:val="00DB69E5"/>
    <w:rsid w:val="00DB73A7"/>
    <w:rsid w:val="00DB78B4"/>
    <w:rsid w:val="00DC0D9F"/>
    <w:rsid w:val="00DC12BF"/>
    <w:rsid w:val="00DC1B80"/>
    <w:rsid w:val="00DC3E3D"/>
    <w:rsid w:val="00DC43A3"/>
    <w:rsid w:val="00DD140F"/>
    <w:rsid w:val="00DD16F0"/>
    <w:rsid w:val="00DD28B2"/>
    <w:rsid w:val="00DD3FD0"/>
    <w:rsid w:val="00DD41BD"/>
    <w:rsid w:val="00DD448A"/>
    <w:rsid w:val="00DD64F5"/>
    <w:rsid w:val="00DE19D4"/>
    <w:rsid w:val="00DE1A27"/>
    <w:rsid w:val="00DE219D"/>
    <w:rsid w:val="00DE3CDD"/>
    <w:rsid w:val="00DE58AF"/>
    <w:rsid w:val="00DE5C29"/>
    <w:rsid w:val="00DF4849"/>
    <w:rsid w:val="00DF4D04"/>
    <w:rsid w:val="00DF6A16"/>
    <w:rsid w:val="00E006B2"/>
    <w:rsid w:val="00E00B19"/>
    <w:rsid w:val="00E0328B"/>
    <w:rsid w:val="00E121E3"/>
    <w:rsid w:val="00E16A36"/>
    <w:rsid w:val="00E17287"/>
    <w:rsid w:val="00E17930"/>
    <w:rsid w:val="00E22A8B"/>
    <w:rsid w:val="00E24078"/>
    <w:rsid w:val="00E25286"/>
    <w:rsid w:val="00E266EE"/>
    <w:rsid w:val="00E31903"/>
    <w:rsid w:val="00E31928"/>
    <w:rsid w:val="00E34A48"/>
    <w:rsid w:val="00E3579C"/>
    <w:rsid w:val="00E40AAE"/>
    <w:rsid w:val="00E41D69"/>
    <w:rsid w:val="00E42115"/>
    <w:rsid w:val="00E4262D"/>
    <w:rsid w:val="00E42B61"/>
    <w:rsid w:val="00E43337"/>
    <w:rsid w:val="00E43D18"/>
    <w:rsid w:val="00E455F8"/>
    <w:rsid w:val="00E45DBD"/>
    <w:rsid w:val="00E46C8B"/>
    <w:rsid w:val="00E46E36"/>
    <w:rsid w:val="00E51B9C"/>
    <w:rsid w:val="00E5329B"/>
    <w:rsid w:val="00E54E03"/>
    <w:rsid w:val="00E555F3"/>
    <w:rsid w:val="00E55789"/>
    <w:rsid w:val="00E56913"/>
    <w:rsid w:val="00E611F1"/>
    <w:rsid w:val="00E6358D"/>
    <w:rsid w:val="00E666C5"/>
    <w:rsid w:val="00E67C72"/>
    <w:rsid w:val="00E72010"/>
    <w:rsid w:val="00E74030"/>
    <w:rsid w:val="00E77EFA"/>
    <w:rsid w:val="00E86A15"/>
    <w:rsid w:val="00E87646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6559"/>
    <w:rsid w:val="00EA774C"/>
    <w:rsid w:val="00EB0B5D"/>
    <w:rsid w:val="00EB224D"/>
    <w:rsid w:val="00EB4A41"/>
    <w:rsid w:val="00EB4AD7"/>
    <w:rsid w:val="00EC1401"/>
    <w:rsid w:val="00EC4B26"/>
    <w:rsid w:val="00EC5A04"/>
    <w:rsid w:val="00EC6737"/>
    <w:rsid w:val="00EC7DC6"/>
    <w:rsid w:val="00ED73D0"/>
    <w:rsid w:val="00EE059A"/>
    <w:rsid w:val="00EE0910"/>
    <w:rsid w:val="00EE288E"/>
    <w:rsid w:val="00EE4017"/>
    <w:rsid w:val="00EE56EF"/>
    <w:rsid w:val="00EE768F"/>
    <w:rsid w:val="00EF04F0"/>
    <w:rsid w:val="00EF3307"/>
    <w:rsid w:val="00EF4B42"/>
    <w:rsid w:val="00EF4BC9"/>
    <w:rsid w:val="00EF51BA"/>
    <w:rsid w:val="00EF6ACA"/>
    <w:rsid w:val="00EF7977"/>
    <w:rsid w:val="00F00504"/>
    <w:rsid w:val="00F048B2"/>
    <w:rsid w:val="00F04AC1"/>
    <w:rsid w:val="00F05B36"/>
    <w:rsid w:val="00F06557"/>
    <w:rsid w:val="00F07270"/>
    <w:rsid w:val="00F114FA"/>
    <w:rsid w:val="00F1251E"/>
    <w:rsid w:val="00F14CBB"/>
    <w:rsid w:val="00F1603C"/>
    <w:rsid w:val="00F22BF1"/>
    <w:rsid w:val="00F31734"/>
    <w:rsid w:val="00F32C8E"/>
    <w:rsid w:val="00F349DD"/>
    <w:rsid w:val="00F35250"/>
    <w:rsid w:val="00F371D0"/>
    <w:rsid w:val="00F4289A"/>
    <w:rsid w:val="00F43923"/>
    <w:rsid w:val="00F445E3"/>
    <w:rsid w:val="00F473C9"/>
    <w:rsid w:val="00F50CF2"/>
    <w:rsid w:val="00F511CE"/>
    <w:rsid w:val="00F51A44"/>
    <w:rsid w:val="00F523F0"/>
    <w:rsid w:val="00F5243F"/>
    <w:rsid w:val="00F532E6"/>
    <w:rsid w:val="00F53AC9"/>
    <w:rsid w:val="00F543B2"/>
    <w:rsid w:val="00F564A6"/>
    <w:rsid w:val="00F630D4"/>
    <w:rsid w:val="00F6398F"/>
    <w:rsid w:val="00F655E8"/>
    <w:rsid w:val="00F65B33"/>
    <w:rsid w:val="00F66B6C"/>
    <w:rsid w:val="00F703F7"/>
    <w:rsid w:val="00F7372A"/>
    <w:rsid w:val="00F74034"/>
    <w:rsid w:val="00F7434A"/>
    <w:rsid w:val="00F75222"/>
    <w:rsid w:val="00F773B2"/>
    <w:rsid w:val="00F83039"/>
    <w:rsid w:val="00F840E7"/>
    <w:rsid w:val="00F84E06"/>
    <w:rsid w:val="00F8573B"/>
    <w:rsid w:val="00F85BD9"/>
    <w:rsid w:val="00F86EC8"/>
    <w:rsid w:val="00F900DA"/>
    <w:rsid w:val="00F9048B"/>
    <w:rsid w:val="00F91ABB"/>
    <w:rsid w:val="00F9232D"/>
    <w:rsid w:val="00F92C7D"/>
    <w:rsid w:val="00F9602A"/>
    <w:rsid w:val="00FA50A4"/>
    <w:rsid w:val="00FA547A"/>
    <w:rsid w:val="00FA7107"/>
    <w:rsid w:val="00FB03AB"/>
    <w:rsid w:val="00FB1830"/>
    <w:rsid w:val="00FB2C90"/>
    <w:rsid w:val="00FB4F91"/>
    <w:rsid w:val="00FB5DED"/>
    <w:rsid w:val="00FC2802"/>
    <w:rsid w:val="00FC3264"/>
    <w:rsid w:val="00FC3A40"/>
    <w:rsid w:val="00FC4C0E"/>
    <w:rsid w:val="00FC5DE3"/>
    <w:rsid w:val="00FC7122"/>
    <w:rsid w:val="00FC7B23"/>
    <w:rsid w:val="00FD4151"/>
    <w:rsid w:val="00FD4A13"/>
    <w:rsid w:val="00FD5E53"/>
    <w:rsid w:val="00FE16D2"/>
    <w:rsid w:val="00FE2BF1"/>
    <w:rsid w:val="00FE41A1"/>
    <w:rsid w:val="00FE4729"/>
    <w:rsid w:val="00FE5ABF"/>
    <w:rsid w:val="00FE6298"/>
    <w:rsid w:val="00FE75BC"/>
    <w:rsid w:val="00FE7718"/>
    <w:rsid w:val="00FF30EB"/>
    <w:rsid w:val="00FF3628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1426"/>
  <w15:docId w15:val="{0D86F026-3635-4A16-BB03-C13A7E0D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5676&amp;dst=1005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AD8F0-EC1F-4714-9320-35230D0F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4927</Words>
  <Characters>28086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Анна И. Слободина</cp:lastModifiedBy>
  <cp:revision>5</cp:revision>
  <cp:lastPrinted>2026-06-23T11:29:00Z</cp:lastPrinted>
  <dcterms:created xsi:type="dcterms:W3CDTF">2026-06-23T11:26:00Z</dcterms:created>
  <dcterms:modified xsi:type="dcterms:W3CDTF">2026-07-20T13:07:00Z</dcterms:modified>
</cp:coreProperties>
</file>